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8FC" w:rsidRDefault="004D28FC" w:rsidP="004D28FC">
      <w:r>
        <w:rPr>
          <w:rFonts w:cs="Vrinda"/>
          <w:cs/>
        </w:rPr>
        <w:t>দুচোখ বুজে যাও কিছু চেয়ে দেখোনা</w:t>
      </w:r>
    </w:p>
    <w:p w:rsidR="004D28FC" w:rsidRDefault="004D28FC" w:rsidP="004D28FC">
      <w:r>
        <w:rPr>
          <w:rFonts w:cs="Vrinda"/>
          <w:cs/>
        </w:rPr>
        <w:t>দুচোখ বুজে যাও কিছু চেয়ে দেখোনা৷</w:t>
      </w:r>
    </w:p>
    <w:p w:rsidR="004D28FC" w:rsidRDefault="004D28FC" w:rsidP="004D28FC">
      <w:r>
        <w:rPr>
          <w:rFonts w:cs="Vrinda"/>
          <w:cs/>
        </w:rPr>
        <w:t>দুকান বুজে যাও কিছু শুনে দেখোনা৷</w:t>
      </w:r>
    </w:p>
    <w:p w:rsidR="004D28FC" w:rsidRDefault="004D28FC" w:rsidP="004D28FC">
      <w:r>
        <w:rPr>
          <w:rFonts w:cs="Vrinda"/>
          <w:cs/>
        </w:rPr>
        <w:t>কত কী করছে লোকে</w:t>
      </w:r>
      <w:r>
        <w:t xml:space="preserve">, </w:t>
      </w:r>
      <w:r>
        <w:rPr>
          <w:rFonts w:cs="Vrinda"/>
          <w:cs/>
        </w:rPr>
        <w:t>কত কী বলছে লোকে –</w:t>
      </w:r>
    </w:p>
    <w:p w:rsidR="004D28FC" w:rsidRDefault="004D28FC" w:rsidP="004D28FC">
      <w:r>
        <w:rPr>
          <w:rFonts w:cs="Vrinda"/>
          <w:cs/>
        </w:rPr>
        <w:t>যাও ভুলে যাও কিছু মনে রেখোনা৷</w:t>
      </w:r>
    </w:p>
    <w:p w:rsidR="004D28FC" w:rsidRDefault="004D28FC" w:rsidP="004D28FC"/>
    <w:p w:rsidR="004D28FC" w:rsidRDefault="004D28FC" w:rsidP="004D28FC">
      <w:r>
        <w:rPr>
          <w:rFonts w:cs="Vrinda"/>
          <w:cs/>
        </w:rPr>
        <w:t>মনে রাখা বড় বিপদ– কথায় কথায় মনে পড়ে৷</w:t>
      </w:r>
    </w:p>
    <w:p w:rsidR="004D28FC" w:rsidRDefault="004D28FC" w:rsidP="004D28FC">
      <w:r>
        <w:rPr>
          <w:rFonts w:cs="Vrinda"/>
          <w:cs/>
        </w:rPr>
        <w:t>সেদিন ঐ ওপাড়াতে কে যেন গেছে মরে৷ ।।</w:t>
      </w:r>
    </w:p>
    <w:p w:rsidR="004D28FC" w:rsidRDefault="004D28FC" w:rsidP="004D28FC">
      <w:r>
        <w:rPr>
          <w:rFonts w:cs="Vrinda"/>
          <w:cs/>
        </w:rPr>
        <w:t>কিভাবে মরে গেছে চেয়ে যদি দেখেই থাক</w:t>
      </w:r>
    </w:p>
    <w:p w:rsidR="004D28FC" w:rsidRDefault="004D28FC" w:rsidP="004D28FC">
      <w:r>
        <w:rPr>
          <w:rFonts w:cs="Vrinda"/>
          <w:cs/>
        </w:rPr>
        <w:t>অথবা পথের ধারে আচমকা শুনেই থাক –</w:t>
      </w:r>
    </w:p>
    <w:p w:rsidR="004D28FC" w:rsidRDefault="004D28FC" w:rsidP="004D28FC">
      <w:r>
        <w:rPr>
          <w:rFonts w:cs="Vrinda"/>
          <w:cs/>
        </w:rPr>
        <w:t>সে ছিল তোমার আমার মতই একটা দিব্যি মানুষ</w:t>
      </w:r>
    </w:p>
    <w:p w:rsidR="004D28FC" w:rsidRDefault="004D28FC" w:rsidP="004D28FC">
      <w:r>
        <w:rPr>
          <w:rFonts w:cs="Vrinda"/>
          <w:cs/>
        </w:rPr>
        <w:t>ছিল তার ছেলেমেয়ে</w:t>
      </w:r>
      <w:r>
        <w:t xml:space="preserve">, </w:t>
      </w:r>
      <w:r>
        <w:rPr>
          <w:rFonts w:cs="Vrinda"/>
          <w:cs/>
        </w:rPr>
        <w:t>বিছানায় মেয়েমানুষ৷</w:t>
      </w:r>
    </w:p>
    <w:p w:rsidR="004D28FC" w:rsidRDefault="004D28FC" w:rsidP="004D28FC">
      <w:r>
        <w:rPr>
          <w:rFonts w:cs="Vrinda"/>
          <w:cs/>
        </w:rPr>
        <w:t>ছিল তার একটা মাথা</w:t>
      </w:r>
      <w:r>
        <w:t xml:space="preserve">, </w:t>
      </w:r>
      <w:r>
        <w:rPr>
          <w:rFonts w:cs="Vrinda"/>
          <w:cs/>
        </w:rPr>
        <w:t>দুটো হাত আর দুখানি পা</w:t>
      </w:r>
    </w:p>
    <w:p w:rsidR="004D28FC" w:rsidRDefault="004D28FC" w:rsidP="004D28FC">
      <w:r>
        <w:rPr>
          <w:rFonts w:cs="Vrinda"/>
          <w:cs/>
        </w:rPr>
        <w:t>ময়লা জামাকাপড় কেচে দিত পাড়ার ধোপা৷</w:t>
      </w:r>
    </w:p>
    <w:p w:rsidR="004D28FC" w:rsidRDefault="004D28FC" w:rsidP="004D28FC">
      <w:r>
        <w:rPr>
          <w:rFonts w:cs="Vrinda"/>
          <w:cs/>
        </w:rPr>
        <w:t>খিদে পেলে খিদে পেত তোমার আমার মতই তারও</w:t>
      </w:r>
    </w:p>
    <w:p w:rsidR="004D28FC" w:rsidRDefault="004D28FC" w:rsidP="004D28FC">
      <w:r>
        <w:rPr>
          <w:rFonts w:cs="Vrinda"/>
          <w:cs/>
        </w:rPr>
        <w:t>মিল ছিল আরো অনেক – গোঁজামিলও বলতে পারো৷</w:t>
      </w:r>
    </w:p>
    <w:p w:rsidR="004D28FC" w:rsidRDefault="004D28FC" w:rsidP="004D28FC">
      <w:r>
        <w:rPr>
          <w:rFonts w:cs="Vrinda"/>
          <w:cs/>
        </w:rPr>
        <w:t>এরই মাঝে একটা অমিল – ভীষণ রকম অমিল ছিল৷</w:t>
      </w:r>
    </w:p>
    <w:p w:rsidR="004D28FC" w:rsidRDefault="004D28FC" w:rsidP="004D28FC">
      <w:r>
        <w:rPr>
          <w:rFonts w:cs="Vrinda"/>
          <w:cs/>
        </w:rPr>
        <w:t>মাস দুই আগে হঠাত্ লোকটার চাকরি গেল৷</w:t>
      </w:r>
    </w:p>
    <w:p w:rsidR="004D28FC" w:rsidRDefault="004D28FC" w:rsidP="004D28FC">
      <w:r>
        <w:rPr>
          <w:rFonts w:cs="Vrinda"/>
          <w:cs/>
        </w:rPr>
        <w:t>ফলে কি হল জান</w:t>
      </w:r>
      <w:r>
        <w:t>?</w:t>
      </w:r>
    </w:p>
    <w:p w:rsidR="004D28FC" w:rsidRDefault="004D28FC" w:rsidP="004D28FC"/>
    <w:p w:rsidR="004D28FC" w:rsidRDefault="004D28FC" w:rsidP="004D28FC">
      <w:r>
        <w:rPr>
          <w:rFonts w:cs="Vrinda"/>
          <w:cs/>
        </w:rPr>
        <w:t>না জেন না</w:t>
      </w:r>
      <w:r>
        <w:t xml:space="preserve">, </w:t>
      </w:r>
      <w:r>
        <w:rPr>
          <w:rFonts w:cs="Vrinda"/>
          <w:cs/>
        </w:rPr>
        <w:t>না জেন না</w:t>
      </w:r>
      <w:r>
        <w:t>,</w:t>
      </w:r>
    </w:p>
    <w:p w:rsidR="004D28FC" w:rsidRDefault="004D28FC" w:rsidP="004D28FC">
      <w:r>
        <w:rPr>
          <w:rFonts w:cs="Vrinda"/>
          <w:cs/>
        </w:rPr>
        <w:t>জানলে লোকে বলবে কি</w:t>
      </w:r>
      <w:r>
        <w:t>?</w:t>
      </w:r>
    </w:p>
    <w:p w:rsidR="004D28FC" w:rsidRDefault="004D28FC" w:rsidP="004D28FC">
      <w:r>
        <w:lastRenderedPageBreak/>
        <w:t>‘</w:t>
      </w:r>
      <w:r>
        <w:rPr>
          <w:rFonts w:cs="Vrinda"/>
          <w:cs/>
        </w:rPr>
        <w:t>লোকে খাচ্ছে না’ ভাবলে গরম ভাতে ঘি</w:t>
      </w:r>
    </w:p>
    <w:p w:rsidR="004D28FC" w:rsidRDefault="004D28FC" w:rsidP="004D28FC">
      <w:r>
        <w:rPr>
          <w:rFonts w:cs="Vrinda"/>
          <w:cs/>
        </w:rPr>
        <w:t>কি করে চটকাবে আর –</w:t>
      </w:r>
    </w:p>
    <w:p w:rsidR="004D28FC" w:rsidRDefault="004D28FC" w:rsidP="004D28FC">
      <w:r>
        <w:rPr>
          <w:rFonts w:cs="Vrinda"/>
          <w:cs/>
        </w:rPr>
        <w:t>কে খাবে আমার খাবার!</w:t>
      </w:r>
    </w:p>
    <w:p w:rsidR="004454A5" w:rsidRDefault="004D28FC" w:rsidP="004D28FC">
      <w:r>
        <w:rPr>
          <w:rFonts w:cs="Vrinda"/>
          <w:cs/>
        </w:rPr>
        <w:t>না জেননা জানলে লোকে বলবে কি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A0158"/>
    <w:rsid w:val="004454A5"/>
    <w:rsid w:val="004D28FC"/>
    <w:rsid w:val="009A0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F43B1-929E-455A-A7BF-8A2D34DB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2018-06-21T08:42:00Z</dcterms:created>
  <dcterms:modified xsi:type="dcterms:W3CDTF">2018-06-21T08:42:00Z</dcterms:modified>
</cp:coreProperties>
</file>