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44B" w:rsidRDefault="00D7444B" w:rsidP="00D7444B">
      <w:r>
        <w:rPr>
          <w:rFonts w:cs="Vrinda"/>
          <w:cs/>
        </w:rPr>
        <w:t>শাওন মেঘে কি কথার বৃষ্টি ঝরে</w:t>
      </w:r>
    </w:p>
    <w:p w:rsidR="00D7444B" w:rsidRDefault="00D7444B" w:rsidP="00D7444B">
      <w:r>
        <w:rPr>
          <w:rFonts w:cs="Vrinda"/>
          <w:cs/>
        </w:rPr>
        <w:t>তাঁকে ভাবলেই কাহিনীরা ভীড় করে</w:t>
      </w:r>
    </w:p>
    <w:p w:rsidR="00D7444B" w:rsidRDefault="00D7444B" w:rsidP="00D7444B">
      <w:r>
        <w:rPr>
          <w:rFonts w:cs="Vrinda"/>
          <w:cs/>
        </w:rPr>
        <w:t>কাহিনীর পর কাহিনীর সে কি জেদ</w:t>
      </w:r>
    </w:p>
    <w:p w:rsidR="00D7444B" w:rsidRDefault="00D7444B" w:rsidP="00D7444B">
      <w:r>
        <w:rPr>
          <w:rFonts w:cs="Vrinda"/>
          <w:cs/>
        </w:rPr>
        <w:t>দেখিয়ে দিলেন হুমায়ূন আহমেদ।</w:t>
      </w:r>
    </w:p>
    <w:p w:rsidR="00D7444B" w:rsidRDefault="00D7444B" w:rsidP="00D7444B"/>
    <w:p w:rsidR="00D7444B" w:rsidRDefault="00D7444B" w:rsidP="00D7444B">
      <w:r>
        <w:rPr>
          <w:rFonts w:cs="Vrinda"/>
          <w:cs/>
        </w:rPr>
        <w:t>ছোট থেকে বড় পাঠকের সংখ্যা কত</w:t>
      </w:r>
      <w:r>
        <w:t>?</w:t>
      </w:r>
    </w:p>
    <w:p w:rsidR="00D7444B" w:rsidRDefault="00D7444B" w:rsidP="00D7444B">
      <w:r>
        <w:rPr>
          <w:rFonts w:cs="Vrinda"/>
          <w:cs/>
        </w:rPr>
        <w:t>চরিত্রগুলো তাঁর পাঠকের মতো</w:t>
      </w:r>
    </w:p>
    <w:p w:rsidR="00D7444B" w:rsidRDefault="00D7444B" w:rsidP="00D7444B">
      <w:r>
        <w:rPr>
          <w:rFonts w:cs="Vrinda"/>
          <w:cs/>
        </w:rPr>
        <w:t>ধরা ছোঁওয়া যায়</w:t>
      </w:r>
      <w:r>
        <w:t xml:space="preserve">, </w:t>
      </w:r>
      <w:r>
        <w:rPr>
          <w:rFonts w:cs="Vrinda"/>
          <w:cs/>
        </w:rPr>
        <w:t>চেনা যায় আয়নায়</w:t>
      </w:r>
    </w:p>
    <w:p w:rsidR="00D7444B" w:rsidRDefault="00D7444B" w:rsidP="00D7444B">
      <w:r>
        <w:rPr>
          <w:rFonts w:cs="Vrinda"/>
          <w:cs/>
        </w:rPr>
        <w:t>আরও বলো আরও গল্পের বায়নায়।</w:t>
      </w:r>
    </w:p>
    <w:p w:rsidR="00D7444B" w:rsidRDefault="00D7444B" w:rsidP="00D7444B"/>
    <w:p w:rsidR="00D7444B" w:rsidRDefault="00D7444B" w:rsidP="00D7444B">
      <w:r>
        <w:rPr>
          <w:rFonts w:cs="Vrinda"/>
          <w:cs/>
        </w:rPr>
        <w:t>চলেছে বাক্য তাঁরই কলম ধরে</w:t>
      </w:r>
    </w:p>
    <w:p w:rsidR="00D7444B" w:rsidRDefault="00D7444B" w:rsidP="00D7444B">
      <w:r>
        <w:rPr>
          <w:rFonts w:cs="Vrinda"/>
          <w:cs/>
        </w:rPr>
        <w:t>সহজ কথার গল্প সঙ্গে করে</w:t>
      </w:r>
    </w:p>
    <w:p w:rsidR="00D7444B" w:rsidRDefault="00D7444B" w:rsidP="00D7444B">
      <w:r>
        <w:rPr>
          <w:rFonts w:cs="Vrinda"/>
          <w:cs/>
        </w:rPr>
        <w:t>সঙ্গী হয়েছি গল্পের সড়কেই</w:t>
      </w:r>
    </w:p>
    <w:p w:rsidR="00D7444B" w:rsidRDefault="00D7444B" w:rsidP="00D7444B">
      <w:r>
        <w:rPr>
          <w:rFonts w:cs="Vrinda"/>
          <w:cs/>
        </w:rPr>
        <w:t>স্বর্গ ছুঁয়েছি নন্দিত নরকেই।</w:t>
      </w:r>
    </w:p>
    <w:p w:rsidR="00D7444B" w:rsidRDefault="00D7444B" w:rsidP="00D7444B"/>
    <w:p w:rsidR="00D7444B" w:rsidRDefault="00D7444B" w:rsidP="00D7444B">
      <w:r>
        <w:rPr>
          <w:rFonts w:cs="Vrinda"/>
          <w:cs/>
        </w:rPr>
        <w:t>এ দুনিয়া ছেড়ে অন্য কোথায় যাওয়া</w:t>
      </w:r>
    </w:p>
    <w:p w:rsidR="00D7444B" w:rsidRDefault="00D7444B" w:rsidP="00D7444B">
      <w:r>
        <w:rPr>
          <w:rFonts w:cs="Vrinda"/>
          <w:cs/>
        </w:rPr>
        <w:t>সেখানে নতুন কোনো গল্প খুঁজে পাওয়া</w:t>
      </w:r>
    </w:p>
    <w:p w:rsidR="00D7444B" w:rsidRDefault="00D7444B" w:rsidP="00D7444B">
      <w:r>
        <w:rPr>
          <w:rFonts w:cs="Vrinda"/>
          <w:cs/>
        </w:rPr>
        <w:t>কারুর কারুর পরে না পূর্ণছেদ</w:t>
      </w:r>
    </w:p>
    <w:p w:rsidR="00D7444B" w:rsidRDefault="00D7444B" w:rsidP="00D7444B">
      <w:r>
        <w:rPr>
          <w:rFonts w:cs="Vrinda"/>
          <w:cs/>
        </w:rPr>
        <w:t>আবার লিখুন হুমায়ূন আহমেদ।</w:t>
      </w:r>
    </w:p>
    <w:p w:rsidR="00D7444B" w:rsidRDefault="00D7444B" w:rsidP="00D7444B"/>
    <w:p w:rsidR="00D7444B" w:rsidRDefault="00D7444B" w:rsidP="00D7444B">
      <w:r>
        <w:rPr>
          <w:rFonts w:cs="Vrinda"/>
          <w:cs/>
        </w:rPr>
        <w:t>শাওন মেঘে কি কথার বৃষ্টি ঝরে</w:t>
      </w:r>
    </w:p>
    <w:p w:rsidR="004454A5" w:rsidRDefault="00D7444B" w:rsidP="00D7444B">
      <w:r>
        <w:rPr>
          <w:rFonts w:cs="Vrinda"/>
          <w:cs/>
        </w:rPr>
        <w:t>তাকে ভাবলেই কাহিনীরা ভীড় করে।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4D28"/>
    <w:rsid w:val="004454A5"/>
    <w:rsid w:val="00554D28"/>
    <w:rsid w:val="00D74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EAD73-DDAF-4B7E-8191-C4B181D8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2018-06-21T08:45:00Z</dcterms:created>
  <dcterms:modified xsi:type="dcterms:W3CDTF">2018-06-21T08:45:00Z</dcterms:modified>
</cp:coreProperties>
</file>