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CC" w:rsidRDefault="004277CC" w:rsidP="004277CC">
      <w:r>
        <w:rPr>
          <w:rFonts w:cs="Vrinda"/>
          <w:cs/>
        </w:rPr>
        <w:t>আমার ভুবন কান পেতে রয় প্রিয়তম তব লাগিয়া</w:t>
      </w:r>
    </w:p>
    <w:p w:rsidR="004277CC" w:rsidRDefault="004277CC" w:rsidP="004277CC">
      <w:r>
        <w:rPr>
          <w:rFonts w:cs="Vrinda"/>
          <w:cs/>
        </w:rPr>
        <w:t>দীপ নিভে যায়</w:t>
      </w:r>
      <w:r>
        <w:t xml:space="preserve">, </w:t>
      </w:r>
      <w:r>
        <w:rPr>
          <w:rFonts w:cs="Vrinda"/>
          <w:cs/>
        </w:rPr>
        <w:t>সকলে ঘুমায় মোর আঁখি রহে জাগিয়া।।</w:t>
      </w:r>
    </w:p>
    <w:p w:rsidR="004277CC" w:rsidRDefault="004277CC" w:rsidP="004277CC">
      <w:r>
        <w:tab/>
      </w:r>
      <w:r>
        <w:rPr>
          <w:rFonts w:cs="Vrinda"/>
          <w:cs/>
        </w:rPr>
        <w:t>তারারে শুধাই</w:t>
      </w:r>
      <w:r>
        <w:t>, ‘</w:t>
      </w:r>
      <w:r>
        <w:rPr>
          <w:rFonts w:cs="Vrinda"/>
          <w:cs/>
        </w:rPr>
        <w:t>কত দেরি আর</w:t>
      </w:r>
    </w:p>
    <w:p w:rsidR="004277CC" w:rsidRDefault="004277CC" w:rsidP="004277CC">
      <w:r>
        <w:tab/>
      </w:r>
      <w:r>
        <w:rPr>
          <w:rFonts w:cs="Vrinda"/>
          <w:cs/>
        </w:rPr>
        <w:t>কখন আসিবে বিরহী আমার</w:t>
      </w:r>
      <w:r>
        <w:t>?’</w:t>
      </w:r>
    </w:p>
    <w:p w:rsidR="004277CC" w:rsidRDefault="004277CC" w:rsidP="004277CC">
      <w:r>
        <w:rPr>
          <w:rFonts w:cs="Vrinda"/>
          <w:cs/>
        </w:rPr>
        <w:t>ওরা বলে</w:t>
      </w:r>
      <w:r>
        <w:t>, ‘</w:t>
      </w:r>
      <w:r>
        <w:rPr>
          <w:rFonts w:cs="Vrinda"/>
          <w:cs/>
        </w:rPr>
        <w:t>হের পথ চেয়ে তার নয়ন উঠেছে রাঙিয়া’।।</w:t>
      </w:r>
    </w:p>
    <w:p w:rsidR="004277CC" w:rsidRDefault="004277CC" w:rsidP="004277CC">
      <w:r>
        <w:rPr>
          <w:rFonts w:cs="Vrinda"/>
          <w:cs/>
        </w:rPr>
        <w:t>আসিতেছে সে কি মোর অভিসারে কাঁদিয়া শুধাই চাঁদে</w:t>
      </w:r>
    </w:p>
    <w:p w:rsidR="004277CC" w:rsidRDefault="004277CC" w:rsidP="004277CC">
      <w:r>
        <w:rPr>
          <w:rFonts w:cs="Vrinda"/>
          <w:cs/>
        </w:rPr>
        <w:t>মোর মুখপানে চেয়ে চেয়ে চাঁদ নীরবে শুধু কাঁদে।</w:t>
      </w:r>
    </w:p>
    <w:p w:rsidR="004277CC" w:rsidRDefault="004277CC" w:rsidP="004277CC">
      <w:r>
        <w:tab/>
      </w:r>
      <w:r>
        <w:rPr>
          <w:rFonts w:cs="Vrinda"/>
          <w:cs/>
        </w:rPr>
        <w:t>ফাগুন বাতাস করে হায় হায়</w:t>
      </w:r>
    </w:p>
    <w:p w:rsidR="004277CC" w:rsidRDefault="004277CC" w:rsidP="004277CC">
      <w:r>
        <w:tab/>
      </w:r>
      <w:r>
        <w:rPr>
          <w:rFonts w:cs="Vrinda"/>
          <w:cs/>
        </w:rPr>
        <w:t>বলে</w:t>
      </w:r>
      <w:r>
        <w:t xml:space="preserve">, </w:t>
      </w:r>
      <w:r>
        <w:rPr>
          <w:rFonts w:cs="Vrinda"/>
          <w:cs/>
        </w:rPr>
        <w:t>বিরহিণী তোর নিশি যে পোহায়</w:t>
      </w:r>
    </w:p>
    <w:p w:rsidR="004454A5" w:rsidRDefault="004277CC" w:rsidP="004277CC">
      <w:r>
        <w:rPr>
          <w:rFonts w:cs="Vrinda"/>
          <w:cs/>
        </w:rPr>
        <w:t>ফুল বলে</w:t>
      </w:r>
      <w:r>
        <w:t>, ‘</w:t>
      </w:r>
      <w:r>
        <w:rPr>
          <w:rFonts w:cs="Vrinda"/>
          <w:cs/>
        </w:rPr>
        <w:t>আর জাগিতে নারি গো ঘুমে আঁখি আসে ভাঙিয়া’।।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5312"/>
    <w:rsid w:val="004277CC"/>
    <w:rsid w:val="004454A5"/>
    <w:rsid w:val="0094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1519B-C236-4CAA-A45F-AF6C83E9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2018-06-11T07:55:00Z</dcterms:created>
  <dcterms:modified xsi:type="dcterms:W3CDTF">2018-06-11T07:55:00Z</dcterms:modified>
</cp:coreProperties>
</file>