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5A0" w:rsidRDefault="004655A0" w:rsidP="004655A0">
      <w:r>
        <w:rPr>
          <w:rFonts w:cs="Vrinda"/>
          <w:cs/>
        </w:rPr>
        <w:t>আ’ মেরে সঙ্গ আ</w:t>
      </w:r>
      <w:r>
        <w:t xml:space="preserve">, </w:t>
      </w:r>
      <w:r>
        <w:rPr>
          <w:rFonts w:cs="Vrinda"/>
          <w:cs/>
        </w:rPr>
        <w:t>মঙ্গল গা হিল্‌মিল্‌কে এয় বনমালী।</w:t>
      </w:r>
    </w:p>
    <w:p w:rsidR="004655A0" w:rsidRDefault="004655A0" w:rsidP="004655A0">
      <w:r>
        <w:rPr>
          <w:rFonts w:cs="Vrinda"/>
          <w:cs/>
        </w:rPr>
        <w:t>আরমা ফের পুরে হো জাঁয়ে সারে দিল্‌কে এয় বনমালী॥</w:t>
      </w:r>
    </w:p>
    <w:p w:rsidR="004655A0" w:rsidRDefault="004655A0" w:rsidP="004655A0">
      <w:r>
        <w:rPr>
          <w:rFonts w:cs="Vrinda"/>
          <w:cs/>
        </w:rPr>
        <w:t>মুঝ্‌কো জাগানেওয়ালা</w:t>
      </w:r>
      <w:r>
        <w:t xml:space="preserve">, </w:t>
      </w:r>
      <w:r>
        <w:rPr>
          <w:rFonts w:cs="Vrinda"/>
          <w:cs/>
        </w:rPr>
        <w:t>হো</w:t>
      </w:r>
      <w:r>
        <w:t xml:space="preserve">, </w:t>
      </w:r>
      <w:r>
        <w:rPr>
          <w:rFonts w:cs="Vrinda"/>
          <w:cs/>
        </w:rPr>
        <w:t>জগ্‌মে তেরা উজালা</w:t>
      </w:r>
    </w:p>
    <w:p w:rsidR="004655A0" w:rsidRDefault="004655A0" w:rsidP="004655A0">
      <w:r>
        <w:rPr>
          <w:rFonts w:cs="Vrinda"/>
          <w:cs/>
        </w:rPr>
        <w:t>তু মুঝ্‌কো ধূল সমঝ্‌কে</w:t>
      </w:r>
      <w:r>
        <w:t xml:space="preserve">, </w:t>
      </w:r>
      <w:r>
        <w:rPr>
          <w:rFonts w:cs="Vrinda"/>
          <w:cs/>
        </w:rPr>
        <w:t>লে লে চরণ মে আপ্‌নে</w:t>
      </w:r>
    </w:p>
    <w:p w:rsidR="004655A0" w:rsidRDefault="004655A0" w:rsidP="004655A0">
      <w:r>
        <w:rPr>
          <w:rFonts w:cs="Vrinda"/>
          <w:cs/>
        </w:rPr>
        <w:t>তুনে দিয়ে জ্বালায়ে বিরাণ মন্‌জিল্‌ কে এয় বনমালী॥</w:t>
      </w:r>
    </w:p>
    <w:p w:rsidR="004655A0" w:rsidRDefault="004655A0" w:rsidP="004655A0">
      <w:r>
        <w:rPr>
          <w:rFonts w:cs="Vrinda"/>
          <w:cs/>
        </w:rPr>
        <w:t>তু হামকো খাক্‌ ছানায়া</w:t>
      </w:r>
      <w:r>
        <w:t>, (</w:t>
      </w:r>
      <w:r>
        <w:rPr>
          <w:rFonts w:cs="Vrinda"/>
          <w:cs/>
        </w:rPr>
        <w:t>আউর) ব্যাকুল আপনা বানায়া</w:t>
      </w:r>
    </w:p>
    <w:p w:rsidR="004655A0" w:rsidRDefault="004655A0" w:rsidP="004655A0">
      <w:r>
        <w:rPr>
          <w:rFonts w:cs="Vrinda"/>
          <w:cs/>
        </w:rPr>
        <w:t>কহিঁ আউ না কহিঁ জাউ</w:t>
      </w:r>
      <w:r>
        <w:t xml:space="preserve">, </w:t>
      </w:r>
      <w:r>
        <w:rPr>
          <w:rFonts w:cs="Vrinda"/>
          <w:cs/>
        </w:rPr>
        <w:t>আপনে আগে তুমকো পাউঁ</w:t>
      </w:r>
    </w:p>
    <w:p w:rsidR="004454A5" w:rsidRDefault="004655A0" w:rsidP="004655A0">
      <w:r>
        <w:rPr>
          <w:rFonts w:cs="Vrinda"/>
          <w:cs/>
        </w:rPr>
        <w:t>খো জায়েঁ যুঁহি মিট্টি মে হাম মিলকে এয় বনমালী॥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A09D1"/>
    <w:rsid w:val="001A09D1"/>
    <w:rsid w:val="004454A5"/>
    <w:rsid w:val="004655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BA1A4-274C-458B-8960-D5E4CAB7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2018-06-11T08:04:00Z</dcterms:created>
  <dcterms:modified xsi:type="dcterms:W3CDTF">2018-06-11T08:04:00Z</dcterms:modified>
</cp:coreProperties>
</file>