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A1" w:rsidRDefault="00AC0CA1" w:rsidP="00AC0CA1">
      <w:r>
        <w:rPr>
          <w:rFonts w:cs="Vrinda"/>
          <w:cs/>
        </w:rPr>
        <w:t>ইন্দ্রজিৎ মোর নাম</w:t>
      </w:r>
      <w:r>
        <w:t xml:space="preserve">, </w:t>
      </w:r>
      <w:r>
        <w:rPr>
          <w:rFonts w:cs="Vrinda"/>
          <w:cs/>
        </w:rPr>
        <w:t>জানে দেবকুল।</w:t>
      </w:r>
    </w:p>
    <w:p w:rsidR="00AC0CA1" w:rsidRDefault="00AC0CA1" w:rsidP="00AC0CA1">
      <w:r>
        <w:rPr>
          <w:rFonts w:cs="Vrinda"/>
          <w:cs/>
        </w:rPr>
        <w:t>নর ও বানর আজ করিব নিরমূল ॥</w:t>
      </w:r>
    </w:p>
    <w:p w:rsidR="00AC0CA1" w:rsidRDefault="00AC0CA1" w:rsidP="00AC0CA1">
      <w:r>
        <w:rPr>
          <w:rFonts w:cs="Vrinda"/>
          <w:cs/>
        </w:rPr>
        <w:t>ঐ দেখি শ্রীরাম পাশেতে লক্ষ্মণ।</w:t>
      </w:r>
    </w:p>
    <w:p w:rsidR="004454A5" w:rsidRDefault="00AC0CA1" w:rsidP="00AC0CA1">
      <w:r>
        <w:rPr>
          <w:rFonts w:cs="Vrinda"/>
          <w:cs/>
        </w:rPr>
        <w:t>খুরপার্শ্ব অর্ধচন্দ্র</w:t>
      </w:r>
      <w:r>
        <w:t xml:space="preserve">, </w:t>
      </w:r>
      <w:r>
        <w:rPr>
          <w:rFonts w:cs="Vrinda"/>
          <w:cs/>
        </w:rPr>
        <w:t>মারিব এখন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43CD"/>
    <w:rsid w:val="004454A5"/>
    <w:rsid w:val="00AC0CA1"/>
    <w:rsid w:val="00D84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5C939-2EF5-429D-845D-24B4D22D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2018-06-11T08:05:00Z</dcterms:created>
  <dcterms:modified xsi:type="dcterms:W3CDTF">2018-06-11T08:05:00Z</dcterms:modified>
</cp:coreProperties>
</file>