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71" w:rsidRDefault="00FA6971" w:rsidP="00FA6971">
      <w:r>
        <w:rPr>
          <w:rFonts w:cs="Vrinda"/>
          <w:cs/>
        </w:rPr>
        <w:t>ঈদ মোবারক হো —</w:t>
      </w:r>
    </w:p>
    <w:p w:rsidR="00FA6971" w:rsidRDefault="00FA6971" w:rsidP="00FA6971">
      <w:r>
        <w:rPr>
          <w:rFonts w:cs="Vrinda"/>
          <w:cs/>
        </w:rPr>
        <w:t>ঈদ মোবারক ঈদ মোবারক ঈদ</w:t>
      </w:r>
      <w:r>
        <w:t xml:space="preserve">, </w:t>
      </w:r>
      <w:r>
        <w:rPr>
          <w:rFonts w:cs="Vrinda"/>
          <w:cs/>
        </w:rPr>
        <w:t>ঈদ মোবারক হো —</w:t>
      </w:r>
    </w:p>
    <w:p w:rsidR="00FA6971" w:rsidRDefault="00FA6971" w:rsidP="00FA6971">
      <w:r>
        <w:rPr>
          <w:rFonts w:cs="Vrinda"/>
          <w:cs/>
        </w:rPr>
        <w:t>রাহেলিল্লাহ্‌কে আপনাকে বিলিয়ে দিল</w:t>
      </w:r>
      <w:r>
        <w:t xml:space="preserve">, </w:t>
      </w:r>
      <w:r>
        <w:rPr>
          <w:rFonts w:cs="Vrinda"/>
          <w:cs/>
        </w:rPr>
        <w:t>কে হলো শহীদ।।</w:t>
      </w:r>
    </w:p>
    <w:p w:rsidR="00FA6971" w:rsidRDefault="00FA6971" w:rsidP="00FA6971">
      <w:r>
        <w:rPr>
          <w:rFonts w:cs="Vrinda"/>
          <w:cs/>
        </w:rPr>
        <w:t>যে</w:t>
      </w:r>
      <w:r>
        <w:rPr>
          <w:rFonts w:cs="Vrinda"/>
          <w:cs/>
        </w:rPr>
        <w:tab/>
        <w:t>কোরবানি আজ দিল খোদায় দৌলৎ ও হাশমত্‌</w:t>
      </w:r>
      <w:r>
        <w:t>,</w:t>
      </w:r>
    </w:p>
    <w:p w:rsidR="00FA6971" w:rsidRDefault="00FA6971" w:rsidP="00FA6971">
      <w:r>
        <w:rPr>
          <w:rFonts w:cs="Vrinda"/>
          <w:cs/>
        </w:rPr>
        <w:t>যার</w:t>
      </w:r>
      <w:r>
        <w:rPr>
          <w:rFonts w:cs="Vrinda"/>
          <w:cs/>
        </w:rPr>
        <w:tab/>
        <w:t>নিজের ব’লে রইলো শুধু আল্লা ও হজরত</w:t>
      </w:r>
      <w:r>
        <w:t>,</w:t>
      </w:r>
    </w:p>
    <w:p w:rsidR="00FA6971" w:rsidRDefault="00FA6971" w:rsidP="00FA6971">
      <w:r>
        <w:rPr>
          <w:rFonts w:cs="Vrinda"/>
          <w:cs/>
        </w:rPr>
        <w:t>যে</w:t>
      </w:r>
      <w:r>
        <w:rPr>
          <w:rFonts w:cs="Vrinda"/>
          <w:cs/>
        </w:rPr>
        <w:tab/>
        <w:t>রিক্ত হয়ে পেল আজি অমৃত-তৌহিদ।।</w:t>
      </w:r>
    </w:p>
    <w:p w:rsidR="00FA6971" w:rsidRDefault="00FA6971" w:rsidP="00FA6971">
      <w:r>
        <w:rPr>
          <w:rFonts w:cs="Vrinda"/>
          <w:cs/>
        </w:rPr>
        <w:t>যে</w:t>
      </w:r>
      <w:r>
        <w:rPr>
          <w:rFonts w:cs="Vrinda"/>
          <w:cs/>
        </w:rPr>
        <w:tab/>
        <w:t>খোদার রাহে ছেড়ে দিল পুত্র ও কন্যায়</w:t>
      </w:r>
    </w:p>
    <w:p w:rsidR="00FA6971" w:rsidRDefault="00FA6971" w:rsidP="00FA6971">
      <w:r>
        <w:rPr>
          <w:rFonts w:cs="Vrinda"/>
          <w:cs/>
        </w:rPr>
        <w:t>যে</w:t>
      </w:r>
      <w:r>
        <w:rPr>
          <w:rFonts w:cs="Vrinda"/>
          <w:cs/>
        </w:rPr>
        <w:tab/>
        <w:t>আমি নয়</w:t>
      </w:r>
      <w:r>
        <w:t xml:space="preserve">, </w:t>
      </w:r>
      <w:r>
        <w:rPr>
          <w:rFonts w:cs="Vrinda"/>
          <w:cs/>
        </w:rPr>
        <w:t>আমিনা ব’লে মিশলো আমিনায়।</w:t>
      </w:r>
    </w:p>
    <w:p w:rsidR="00FA6971" w:rsidRDefault="00FA6971" w:rsidP="00FA6971">
      <w:r>
        <w:rPr>
          <w:rFonts w:cs="Vrinda"/>
          <w:cs/>
        </w:rPr>
        <w:t>ওরে</w:t>
      </w:r>
      <w:r>
        <w:rPr>
          <w:rFonts w:cs="Vrinda"/>
          <w:cs/>
        </w:rPr>
        <w:tab/>
        <w:t>তারি কোলে আসার লাগি’ নাই নবীজীর নিদ।।</w:t>
      </w:r>
    </w:p>
    <w:p w:rsidR="00FA6971" w:rsidRDefault="00FA6971" w:rsidP="00FA6971">
      <w:r>
        <w:rPr>
          <w:rFonts w:cs="Vrinda"/>
          <w:cs/>
        </w:rPr>
        <w:t>যে</w:t>
      </w:r>
      <w:r>
        <w:rPr>
          <w:rFonts w:cs="Vrinda"/>
          <w:cs/>
        </w:rPr>
        <w:tab/>
        <w:t>আপন পুত্র আল্লারে দেয় শহীদ হওয়ার তরে</w:t>
      </w:r>
    </w:p>
    <w:p w:rsidR="00FA6971" w:rsidRDefault="00FA6971" w:rsidP="00FA6971">
      <w:r>
        <w:tab/>
      </w:r>
      <w:r>
        <w:rPr>
          <w:rFonts w:cs="Vrinda"/>
          <w:cs/>
        </w:rPr>
        <w:t>ক্বাবাতে সে যায় না রে ভাই নিজেই ক্বাবা গড়ে</w:t>
      </w:r>
    </w:p>
    <w:p w:rsidR="004454A5" w:rsidRDefault="00FA6971" w:rsidP="00FA6971">
      <w:r>
        <w:rPr>
          <w:rFonts w:cs="Vrinda"/>
          <w:cs/>
        </w:rPr>
        <w:t>সে</w:t>
      </w:r>
      <w:r>
        <w:rPr>
          <w:rFonts w:cs="Vrinda"/>
          <w:cs/>
        </w:rPr>
        <w:tab/>
        <w:t>যেখানে যায় – জাগে সেথা ক্বাবার উম্মিদ।।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6361"/>
    <w:rsid w:val="004454A5"/>
    <w:rsid w:val="00796361"/>
    <w:rsid w:val="00FA6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F4B76-F72F-47E3-99B4-B181C005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2018-06-11T08:07:00Z</dcterms:created>
  <dcterms:modified xsi:type="dcterms:W3CDTF">2018-06-11T08:07:00Z</dcterms:modified>
</cp:coreProperties>
</file>