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94" w:rsidRDefault="006D4794" w:rsidP="006D4794">
      <w:r>
        <w:rPr>
          <w:rFonts w:cs="Vrinda"/>
          <w:cs/>
        </w:rPr>
        <w:t>ও</w:t>
      </w:r>
      <w:r>
        <w:t xml:space="preserve">, </w:t>
      </w:r>
      <w:r>
        <w:rPr>
          <w:rFonts w:cs="Vrinda"/>
          <w:cs/>
        </w:rPr>
        <w:t>কুল-ভাঙ্গা নদী রে</w:t>
      </w:r>
      <w:r>
        <w:t>,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আমার চোখের নীর এনেছি মিশাতে তোর নীরে।।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যে লোনা জলের সিন্ধুতে নদী</w:t>
      </w:r>
      <w:r>
        <w:t xml:space="preserve">, </w:t>
      </w:r>
      <w:r>
        <w:rPr>
          <w:rFonts w:cs="Vrinda"/>
          <w:cs/>
        </w:rPr>
        <w:t>নিতি তব আনাগোনা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মোর চোখের জল লাগবে না ভাই তার চেয়ে বেশি লোনা।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আমায় কাঁদাতে দেখে আসবিনে তুই রে</w:t>
      </w:r>
      <w:r>
        <w:t>,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উজান বেয়ে ফিরে</w:t>
      </w:r>
      <w:r>
        <w:t xml:space="preserve">' </w:t>
      </w:r>
      <w:r>
        <w:rPr>
          <w:rFonts w:cs="Vrinda"/>
          <w:cs/>
        </w:rPr>
        <w:t>নদী</w:t>
      </w:r>
      <w:r>
        <w:t xml:space="preserve">, </w:t>
      </w:r>
      <w:r>
        <w:rPr>
          <w:rFonts w:cs="Vrinda"/>
          <w:cs/>
        </w:rPr>
        <w:t>উজান বেয়ে ফিরে</w:t>
      </w:r>
      <w:r>
        <w:t>'</w:t>
      </w:r>
      <w:r>
        <w:rPr>
          <w:rFonts w:cs="Vrinda"/>
          <w:cs/>
        </w:rPr>
        <w:t>।।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 xml:space="preserve">     আমার মন বোঝে না</w:t>
      </w:r>
      <w:r>
        <w:t xml:space="preserve">, </w:t>
      </w:r>
      <w:r>
        <w:rPr>
          <w:rFonts w:cs="Vrinda"/>
          <w:cs/>
        </w:rPr>
        <w:t>নদী-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>তাই   বারে বারে আসি ফিরে তোর কাছে নিরবধি।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 xml:space="preserve">     তোরই অতল তলে ডুবিতে চাই রে</w:t>
      </w:r>
      <w:r>
        <w:t>,</w:t>
      </w:r>
    </w:p>
    <w:p w:rsidR="006D4794" w:rsidRDefault="006D4794" w:rsidP="006D4794"/>
    <w:p w:rsidR="006D4794" w:rsidRDefault="006D4794" w:rsidP="006D4794">
      <w:r>
        <w:rPr>
          <w:rFonts w:cs="Vrinda"/>
          <w:cs/>
        </w:rPr>
        <w:t xml:space="preserve">           তুই ঠেলে দিস তীরে (ওরে)।।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56BD"/>
    <w:rsid w:val="004454A5"/>
    <w:rsid w:val="006D4794"/>
    <w:rsid w:val="00975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0B324-AB29-4CAE-87FF-C13836D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2018-06-11T09:36:00Z</dcterms:created>
  <dcterms:modified xsi:type="dcterms:W3CDTF">2018-06-11T09:36:00Z</dcterms:modified>
</cp:coreProperties>
</file>