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97F" w:rsidRDefault="002F197F" w:rsidP="002F197F">
      <w:r>
        <w:rPr>
          <w:rFonts w:cs="Vrinda"/>
          <w:cs/>
        </w:rPr>
        <w:t>কথা কও</w:t>
      </w:r>
      <w:r>
        <w:t xml:space="preserve">, </w:t>
      </w:r>
      <w:r>
        <w:rPr>
          <w:rFonts w:cs="Vrinda"/>
          <w:cs/>
        </w:rPr>
        <w:t>কও কথা</w:t>
      </w:r>
      <w:r>
        <w:t xml:space="preserve">, </w:t>
      </w:r>
      <w:r>
        <w:rPr>
          <w:rFonts w:cs="Vrinda"/>
          <w:cs/>
        </w:rPr>
        <w:t>থাকিও না চুপ ক</w:t>
      </w:r>
      <w:r>
        <w:t>'</w:t>
      </w:r>
      <w:r>
        <w:rPr>
          <w:rFonts w:cs="Vrinda"/>
          <w:cs/>
        </w:rPr>
        <w:t>রে।</w:t>
      </w:r>
    </w:p>
    <w:p w:rsidR="002F197F" w:rsidRDefault="002F197F" w:rsidP="002F197F"/>
    <w:p w:rsidR="002F197F" w:rsidRDefault="002F197F" w:rsidP="002F197F">
      <w:r>
        <w:rPr>
          <w:rFonts w:cs="Vrinda"/>
          <w:cs/>
        </w:rPr>
        <w:t>মৌন গগনে হের কথার বৃষ্টি ঝরে।।</w:t>
      </w:r>
    </w:p>
    <w:p w:rsidR="002F197F" w:rsidRDefault="002F197F" w:rsidP="002F197F"/>
    <w:p w:rsidR="002F197F" w:rsidRDefault="002F197F" w:rsidP="002F197F">
      <w:r>
        <w:rPr>
          <w:rFonts w:cs="Vrinda"/>
          <w:cs/>
        </w:rPr>
        <w:t>ধীর সমীরণ নাহি যদি কহে কথা</w:t>
      </w:r>
    </w:p>
    <w:p w:rsidR="002F197F" w:rsidRDefault="002F197F" w:rsidP="002F197F"/>
    <w:p w:rsidR="002F197F" w:rsidRDefault="002F197F" w:rsidP="002F197F">
      <w:r>
        <w:rPr>
          <w:rFonts w:cs="Vrinda"/>
          <w:cs/>
        </w:rPr>
        <w:t>ফোটে না কুসুম</w:t>
      </w:r>
      <w:r>
        <w:t xml:space="preserve">, </w:t>
      </w:r>
      <w:r>
        <w:rPr>
          <w:rFonts w:cs="Vrinda"/>
          <w:cs/>
        </w:rPr>
        <w:t>নাহি দোলে বনলতা।</w:t>
      </w:r>
    </w:p>
    <w:p w:rsidR="002F197F" w:rsidRDefault="002F197F" w:rsidP="002F197F"/>
    <w:p w:rsidR="002F197F" w:rsidRDefault="002F197F" w:rsidP="002F197F">
      <w:r>
        <w:rPr>
          <w:rFonts w:cs="Vrinda"/>
          <w:cs/>
        </w:rPr>
        <w:t>কমল মেলে না দল</w:t>
      </w:r>
      <w:r>
        <w:t xml:space="preserve">, </w:t>
      </w:r>
      <w:r>
        <w:rPr>
          <w:rFonts w:cs="Vrinda"/>
          <w:cs/>
        </w:rPr>
        <w:t>যদি ভ্রমর না গুঞ্জরে।।</w:t>
      </w:r>
    </w:p>
    <w:p w:rsidR="002F197F" w:rsidRDefault="002F197F" w:rsidP="002F197F"/>
    <w:p w:rsidR="002F197F" w:rsidRDefault="002F197F" w:rsidP="002F197F">
      <w:r>
        <w:rPr>
          <w:rFonts w:cs="Vrinda"/>
          <w:cs/>
        </w:rPr>
        <w:t>শোন কপোতীর কাছে কপোত কি কথা কহে</w:t>
      </w:r>
      <w:r>
        <w:t>,</w:t>
      </w:r>
    </w:p>
    <w:p w:rsidR="002F197F" w:rsidRDefault="002F197F" w:rsidP="002F197F"/>
    <w:p w:rsidR="002F197F" w:rsidRDefault="002F197F" w:rsidP="002F197F">
      <w:r>
        <w:rPr>
          <w:rFonts w:cs="Vrinda"/>
          <w:cs/>
        </w:rPr>
        <w:t>পাহাড়ের ধ্যান ভাঙি মুখর ঝর্ণা বহে।</w:t>
      </w:r>
    </w:p>
    <w:p w:rsidR="002F197F" w:rsidRDefault="002F197F" w:rsidP="002F197F"/>
    <w:p w:rsidR="002F197F" w:rsidRDefault="002F197F" w:rsidP="002F197F">
      <w:r>
        <w:rPr>
          <w:rFonts w:cs="Vrinda"/>
          <w:cs/>
        </w:rPr>
        <w:t>আমার কথার লঘু মেঘগুলি হায়!</w:t>
      </w:r>
    </w:p>
    <w:p w:rsidR="002F197F" w:rsidRDefault="002F197F" w:rsidP="002F197F"/>
    <w:p w:rsidR="002F197F" w:rsidRDefault="002F197F" w:rsidP="002F197F">
      <w:r>
        <w:rPr>
          <w:rFonts w:cs="Vrinda"/>
          <w:cs/>
        </w:rPr>
        <w:t>জ</w:t>
      </w:r>
      <w:r>
        <w:t>'</w:t>
      </w:r>
      <w:r>
        <w:rPr>
          <w:rFonts w:cs="Vrinda"/>
          <w:cs/>
        </w:rPr>
        <w:t>মে হিম হয়ে যায় তোমার নীরবতায়</w:t>
      </w:r>
      <w:r>
        <w:t>;</w:t>
      </w:r>
    </w:p>
    <w:p w:rsidR="002F197F" w:rsidRDefault="002F197F" w:rsidP="002F197F"/>
    <w:p w:rsidR="004454A5" w:rsidRDefault="002F197F" w:rsidP="002F197F">
      <w:r>
        <w:rPr>
          <w:rFonts w:cs="Vrinda"/>
          <w:cs/>
        </w:rPr>
        <w:t>এসো আরো কাছে এসো কথার নূপুর প</w:t>
      </w:r>
      <w:r>
        <w:t>'</w:t>
      </w:r>
      <w:r>
        <w:rPr>
          <w:rFonts w:cs="Vrinda"/>
          <w:cs/>
        </w:rPr>
        <w:t>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96E98"/>
    <w:rsid w:val="002F197F"/>
    <w:rsid w:val="004454A5"/>
    <w:rsid w:val="00A96E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0620D-7A56-4E5C-9BB6-2E407250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2018-06-11T09:44:00Z</dcterms:created>
  <dcterms:modified xsi:type="dcterms:W3CDTF">2018-06-11T09:45:00Z</dcterms:modified>
</cp:coreProperties>
</file>