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37" w:rsidRDefault="000A2837" w:rsidP="000A2837">
      <w:r>
        <w:rPr>
          <w:rFonts w:cs="Vrinda"/>
          <w:cs/>
        </w:rPr>
        <w:t>কেন</w:t>
      </w:r>
      <w:r>
        <w:rPr>
          <w:rFonts w:cs="Vrinda"/>
          <w:cs/>
        </w:rPr>
        <w:tab/>
        <w:t>আন ফুল-ডোর আজি বিদয়-বেলা</w:t>
      </w:r>
      <w:r>
        <w:t>,</w:t>
      </w:r>
    </w:p>
    <w:p w:rsidR="000A2837" w:rsidRDefault="000A2837" w:rsidP="000A2837">
      <w:r>
        <w:rPr>
          <w:rFonts w:cs="Vrinda"/>
          <w:cs/>
        </w:rPr>
        <w:t>মোছ</w:t>
      </w:r>
      <w:r>
        <w:rPr>
          <w:rFonts w:cs="Vrinda"/>
          <w:cs/>
        </w:rPr>
        <w:tab/>
        <w:t>মোছ আঁখি-লোর যদি ভাঙিল মেলা॥</w:t>
      </w:r>
    </w:p>
    <w:p w:rsidR="000A2837" w:rsidRDefault="000A2837" w:rsidP="000A2837">
      <w:r>
        <w:rPr>
          <w:rFonts w:cs="Vrinda"/>
          <w:cs/>
        </w:rPr>
        <w:t>কেন</w:t>
      </w:r>
      <w:r>
        <w:rPr>
          <w:rFonts w:cs="Vrinda"/>
          <w:cs/>
        </w:rPr>
        <w:tab/>
        <w:t>মেঘের স্বপন আন মরুর চোখে</w:t>
      </w:r>
      <w:r>
        <w:t>,</w:t>
      </w:r>
    </w:p>
    <w:p w:rsidR="000A2837" w:rsidRDefault="000A2837" w:rsidP="000A2837">
      <w:r>
        <w:rPr>
          <w:rFonts w:cs="Vrinda"/>
          <w:cs/>
        </w:rPr>
        <w:t>ভু’লে</w:t>
      </w:r>
      <w:r>
        <w:rPr>
          <w:rFonts w:cs="Vrinda"/>
          <w:cs/>
        </w:rPr>
        <w:tab/>
        <w:t>দিয়ো না কুসুম যারে দিয়েছ হেলা॥</w:t>
      </w:r>
    </w:p>
    <w:p w:rsidR="000A2837" w:rsidRDefault="000A2837" w:rsidP="000A2837">
      <w:r>
        <w:rPr>
          <w:rFonts w:cs="Vrinda"/>
          <w:cs/>
        </w:rPr>
        <w:t>যবে</w:t>
      </w:r>
      <w:r>
        <w:rPr>
          <w:rFonts w:cs="Vrinda"/>
          <w:cs/>
        </w:rPr>
        <w:tab/>
        <w:t>শুকাল কানন এলে বিধুর পাখি</w:t>
      </w:r>
      <w:r>
        <w:t>,</w:t>
      </w:r>
    </w:p>
    <w:p w:rsidR="000A2837" w:rsidRDefault="000A2837" w:rsidP="000A2837">
      <w:r>
        <w:rPr>
          <w:rFonts w:cs="Vrinda"/>
          <w:cs/>
        </w:rPr>
        <w:t>ল’য়ে</w:t>
      </w:r>
      <w:r>
        <w:rPr>
          <w:rFonts w:cs="Vrinda"/>
          <w:cs/>
        </w:rPr>
        <w:tab/>
        <w:t>কাঁটা-ভরা প্রাণ এ কি নিঠুর খেলা।</w:t>
      </w:r>
    </w:p>
    <w:p w:rsidR="000A2837" w:rsidRDefault="000A2837" w:rsidP="000A2837">
      <w:r>
        <w:rPr>
          <w:rFonts w:cs="Vrinda"/>
          <w:cs/>
        </w:rPr>
        <w:t>যদি</w:t>
      </w:r>
      <w:r>
        <w:rPr>
          <w:rFonts w:cs="Vrinda"/>
          <w:cs/>
        </w:rPr>
        <w:tab/>
        <w:t>আকাশ-কুসুম পেলি চকিতে কবি</w:t>
      </w:r>
      <w:r>
        <w:t>,</w:t>
      </w:r>
    </w:p>
    <w:p w:rsidR="004454A5" w:rsidRDefault="000A2837" w:rsidP="000A2837">
      <w:r>
        <w:rPr>
          <w:rFonts w:cs="Vrinda"/>
          <w:cs/>
        </w:rPr>
        <w:t>চল</w:t>
      </w:r>
      <w:r>
        <w:rPr>
          <w:rFonts w:cs="Vrinda"/>
          <w:cs/>
        </w:rPr>
        <w:tab/>
        <w:t>চল মুসাফির</w:t>
      </w:r>
      <w:r>
        <w:t xml:space="preserve">, </w:t>
      </w:r>
      <w:r>
        <w:rPr>
          <w:rFonts w:cs="Vrinda"/>
          <w:cs/>
        </w:rPr>
        <w:t>ডাকে পারের ভেলা॥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0E68"/>
    <w:rsid w:val="000A2837"/>
    <w:rsid w:val="004454A5"/>
    <w:rsid w:val="00AF0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AAEDB-A216-49D5-8BCA-265DD7F1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2018-06-11T09:50:00Z</dcterms:created>
  <dcterms:modified xsi:type="dcterms:W3CDTF">2018-06-11T09:50:00Z</dcterms:modified>
</cp:coreProperties>
</file>