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9C5" w:rsidRDefault="00F929C5" w:rsidP="00F929C5">
      <w:r>
        <w:rPr>
          <w:rFonts w:cs="Vrinda"/>
          <w:cs/>
        </w:rPr>
        <w:t>গঙ্গা সিন্ধু নর্মদা কারেরী যমুনা ঐ</w:t>
      </w:r>
    </w:p>
    <w:p w:rsidR="00F929C5" w:rsidRDefault="00F929C5" w:rsidP="00F929C5">
      <w:r>
        <w:rPr>
          <w:rFonts w:cs="Vrinda"/>
          <w:cs/>
        </w:rPr>
        <w:t>বাহিয়া চলেছে আগের মতন</w:t>
      </w:r>
      <w:r>
        <w:t xml:space="preserve">, </w:t>
      </w:r>
      <w:r>
        <w:rPr>
          <w:rFonts w:cs="Vrinda"/>
          <w:cs/>
        </w:rPr>
        <w:t>কই রে আগের মানুষ কই।।</w:t>
      </w:r>
    </w:p>
    <w:p w:rsidR="00F929C5" w:rsidRDefault="00F929C5" w:rsidP="00F929C5">
      <w:r>
        <w:tab/>
      </w:r>
      <w:r>
        <w:tab/>
      </w:r>
      <w:r>
        <w:rPr>
          <w:rFonts w:cs="Vrinda"/>
          <w:cs/>
        </w:rPr>
        <w:t>মৌনী স্তব্ধ সে হিমালয়</w:t>
      </w:r>
    </w:p>
    <w:p w:rsidR="00F929C5" w:rsidRDefault="00F929C5" w:rsidP="00F929C5">
      <w:r>
        <w:tab/>
      </w:r>
      <w:r>
        <w:tab/>
      </w:r>
      <w:r>
        <w:rPr>
          <w:rFonts w:cs="Vrinda"/>
          <w:cs/>
        </w:rPr>
        <w:t>তেমনি অটল মহিমময়</w:t>
      </w:r>
    </w:p>
    <w:p w:rsidR="00F929C5" w:rsidRDefault="00F929C5" w:rsidP="00F929C5">
      <w:r>
        <w:rPr>
          <w:rFonts w:cs="Vrinda"/>
          <w:cs/>
        </w:rPr>
        <w:t>নাই তার সাথে সেই ধ্যানী ঋষি</w:t>
      </w:r>
      <w:r>
        <w:t xml:space="preserve">, </w:t>
      </w:r>
      <w:r>
        <w:rPr>
          <w:rFonts w:cs="Vrinda"/>
          <w:cs/>
        </w:rPr>
        <w:t>আমরাও আর সে জাতি নই।।</w:t>
      </w:r>
    </w:p>
    <w:p w:rsidR="00F929C5" w:rsidRDefault="00F929C5" w:rsidP="00F929C5">
      <w:r>
        <w:tab/>
      </w:r>
      <w:r>
        <w:tab/>
      </w:r>
      <w:r>
        <w:rPr>
          <w:rFonts w:cs="Vrinda"/>
          <w:cs/>
        </w:rPr>
        <w:t>আছে সে আকাশ ইন্দ্র নাই</w:t>
      </w:r>
    </w:p>
    <w:p w:rsidR="00F929C5" w:rsidRDefault="00F929C5" w:rsidP="00F929C5">
      <w:r>
        <w:tab/>
      </w:r>
      <w:r>
        <w:tab/>
      </w:r>
      <w:r>
        <w:rPr>
          <w:rFonts w:cs="Vrinda"/>
          <w:cs/>
        </w:rPr>
        <w:t>কৈলাসে সে যোগীন্দ্র নাই</w:t>
      </w:r>
    </w:p>
    <w:p w:rsidR="00F929C5" w:rsidRDefault="00F929C5" w:rsidP="00F929C5">
      <w:r>
        <w:rPr>
          <w:rFonts w:cs="Vrinda"/>
          <w:cs/>
        </w:rPr>
        <w:t>অন্নদা-সুত ভিক্ষা চাই কি কহিব এরে কপাল বই।।</w:t>
      </w:r>
    </w:p>
    <w:p w:rsidR="00F929C5" w:rsidRDefault="00F929C5" w:rsidP="00F929C5">
      <w:r>
        <w:tab/>
      </w:r>
      <w:r>
        <w:tab/>
      </w:r>
      <w:r>
        <w:rPr>
          <w:rFonts w:cs="Vrinda"/>
          <w:cs/>
        </w:rPr>
        <w:t>সেই আগ্রা সে দিল্লী ভাই</w:t>
      </w:r>
    </w:p>
    <w:p w:rsidR="00F929C5" w:rsidRDefault="00F929C5" w:rsidP="00F929C5">
      <w:r>
        <w:tab/>
      </w:r>
      <w:r>
        <w:tab/>
      </w:r>
      <w:r>
        <w:rPr>
          <w:rFonts w:cs="Vrinda"/>
          <w:cs/>
        </w:rPr>
        <w:t>প’ড়ে আছে</w:t>
      </w:r>
      <w:r>
        <w:t xml:space="preserve">, </w:t>
      </w:r>
      <w:r>
        <w:rPr>
          <w:rFonts w:cs="Vrinda"/>
          <w:cs/>
        </w:rPr>
        <w:t>সেই বাদশা নাই</w:t>
      </w:r>
    </w:p>
    <w:p w:rsidR="00F929C5" w:rsidRDefault="00F929C5" w:rsidP="00F929C5">
      <w:r>
        <w:rPr>
          <w:rFonts w:cs="Vrinda"/>
          <w:cs/>
        </w:rPr>
        <w:t>নাই কোহিনুর ময়ূর-তখ্ত নাই সে বাহিনী বিশ্বজয়ী।</w:t>
      </w:r>
    </w:p>
    <w:p w:rsidR="00F929C5" w:rsidRDefault="00F929C5" w:rsidP="00F929C5">
      <w:r>
        <w:tab/>
      </w:r>
      <w:r>
        <w:tab/>
      </w:r>
      <w:r>
        <w:rPr>
          <w:rFonts w:cs="Vrinda"/>
          <w:cs/>
        </w:rPr>
        <w:t>আমরা জানি না</w:t>
      </w:r>
      <w:r>
        <w:t xml:space="preserve">, </w:t>
      </w:r>
      <w:r>
        <w:rPr>
          <w:rFonts w:cs="Vrinda"/>
          <w:cs/>
        </w:rPr>
        <w:t>জানে না কেউ</w:t>
      </w:r>
    </w:p>
    <w:p w:rsidR="00F929C5" w:rsidRDefault="00F929C5" w:rsidP="00F929C5">
      <w:r>
        <w:tab/>
      </w:r>
      <w:r>
        <w:tab/>
      </w:r>
      <w:r>
        <w:rPr>
          <w:rFonts w:cs="Vrinda"/>
          <w:cs/>
        </w:rPr>
        <w:t>কূলে ব’সে কত গণিব ঢেউ</w:t>
      </w:r>
    </w:p>
    <w:p w:rsidR="004454A5" w:rsidRDefault="00F929C5" w:rsidP="00F929C5">
      <w:r>
        <w:rPr>
          <w:rFonts w:cs="Vrinda"/>
          <w:cs/>
        </w:rPr>
        <w:t>দেখিয়াছি কত</w:t>
      </w:r>
      <w:r>
        <w:t xml:space="preserve">, </w:t>
      </w:r>
      <w:r>
        <w:rPr>
          <w:rFonts w:cs="Vrinda"/>
          <w:cs/>
        </w:rPr>
        <w:t>দেখিব এও নিঠুর বিধির লীলা কতই।।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14341"/>
    <w:rsid w:val="004454A5"/>
    <w:rsid w:val="00914341"/>
    <w:rsid w:val="00F92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D1E76-780A-449D-B4E0-02C20200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2018-06-11T10:00:00Z</dcterms:created>
  <dcterms:modified xsi:type="dcterms:W3CDTF">2018-06-11T10:00:00Z</dcterms:modified>
</cp:coreProperties>
</file>