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4B8" w:rsidRDefault="007B44B8" w:rsidP="007B44B8">
      <w:r>
        <w:rPr>
          <w:rFonts w:cs="Vrinda"/>
          <w:cs/>
        </w:rPr>
        <w:t>চঞ্চল শ্যামল এলো গগনে।</w:t>
      </w:r>
    </w:p>
    <w:p w:rsidR="007B44B8" w:rsidRDefault="007B44B8" w:rsidP="007B44B8"/>
    <w:p w:rsidR="007B44B8" w:rsidRDefault="007B44B8" w:rsidP="007B44B8">
      <w:r>
        <w:rPr>
          <w:rFonts w:cs="Vrinda"/>
          <w:cs/>
        </w:rPr>
        <w:t>নয়ন-পলকে বিজলি ঝলকে চাঁচর অলক ওড়ে পবনে।।</w:t>
      </w:r>
    </w:p>
    <w:p w:rsidR="007B44B8" w:rsidRDefault="007B44B8" w:rsidP="007B44B8"/>
    <w:p w:rsidR="007B44B8" w:rsidRDefault="007B44B8" w:rsidP="007B44B8">
      <w:r>
        <w:rPr>
          <w:rFonts w:cs="Vrinda"/>
          <w:cs/>
        </w:rPr>
        <w:t>রিম্‌ঝিম্‌ বৃষ্টির নূপুর বোলে</w:t>
      </w:r>
    </w:p>
    <w:p w:rsidR="007B44B8" w:rsidRDefault="007B44B8" w:rsidP="007B44B8"/>
    <w:p w:rsidR="007B44B8" w:rsidRDefault="007B44B8" w:rsidP="007B44B8">
      <w:r>
        <w:rPr>
          <w:rFonts w:cs="Vrinda"/>
          <w:cs/>
        </w:rPr>
        <w:t>মৃদঙ্গ বাজে গুরু গম্ভীর রোলে</w:t>
      </w:r>
      <w:r>
        <w:t>;</w:t>
      </w:r>
    </w:p>
    <w:p w:rsidR="007B44B8" w:rsidRDefault="007B44B8" w:rsidP="007B44B8"/>
    <w:p w:rsidR="007B44B8" w:rsidRDefault="007B44B8" w:rsidP="007B44B8">
      <w:r>
        <w:rPr>
          <w:rFonts w:cs="Vrinda"/>
          <w:cs/>
        </w:rPr>
        <w:t>হেরি’ সেই নৃত্য ধরার চিত্ত ডুবু ডুবু বরিষার প্রেম-প্লাবনে।।</w:t>
      </w:r>
    </w:p>
    <w:p w:rsidR="007B44B8" w:rsidRDefault="007B44B8" w:rsidP="007B44B8"/>
    <w:p w:rsidR="007B44B8" w:rsidRDefault="007B44B8" w:rsidP="007B44B8">
      <w:r>
        <w:rPr>
          <w:rFonts w:cs="Vrinda"/>
          <w:cs/>
        </w:rPr>
        <w:t>উদাসী বেণু তার অশান্ত বায়ে</w:t>
      </w:r>
    </w:p>
    <w:p w:rsidR="007B44B8" w:rsidRDefault="007B44B8" w:rsidP="007B44B8"/>
    <w:p w:rsidR="007B44B8" w:rsidRDefault="007B44B8" w:rsidP="007B44B8">
      <w:r>
        <w:rPr>
          <w:rFonts w:cs="Vrinda"/>
          <w:cs/>
        </w:rPr>
        <w:t>বাজে রহি’ রহি’ দূর বনছায়ে</w:t>
      </w:r>
      <w:r>
        <w:t>;</w:t>
      </w:r>
    </w:p>
    <w:p w:rsidR="007B44B8" w:rsidRDefault="007B44B8" w:rsidP="007B44B8"/>
    <w:p w:rsidR="004454A5" w:rsidRDefault="007B44B8" w:rsidP="007B44B8">
      <w:r>
        <w:rPr>
          <w:rFonts w:cs="Vrinda"/>
          <w:cs/>
        </w:rPr>
        <w:t>আকাশে অনুরাগে ইন্দ্রধনু জাগে ভাবের বন্যা বহে বৃন্দাবনে।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74F5"/>
    <w:rsid w:val="004454A5"/>
    <w:rsid w:val="004774F5"/>
    <w:rsid w:val="007B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D7BD-AB97-475B-A641-F98F0A6F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2018-06-11T10:03:00Z</dcterms:created>
  <dcterms:modified xsi:type="dcterms:W3CDTF">2018-06-11T10:04:00Z</dcterms:modified>
</cp:coreProperties>
</file>