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CEB" w:rsidRDefault="003B6CEB" w:rsidP="003B6CEB">
      <w:r>
        <w:rPr>
          <w:rFonts w:cs="Vrinda"/>
          <w:cs/>
        </w:rPr>
        <w:t>চম্পা পারুল যূথী টগর চামেলা।</w:t>
      </w:r>
    </w:p>
    <w:p w:rsidR="003B6CEB" w:rsidRDefault="003B6CEB" w:rsidP="003B6CEB"/>
    <w:p w:rsidR="003B6CEB" w:rsidRDefault="003B6CEB" w:rsidP="003B6CEB">
      <w:r>
        <w:rPr>
          <w:rFonts w:cs="Vrinda"/>
          <w:cs/>
        </w:rPr>
        <w:t>আর সই</w:t>
      </w:r>
      <w:r>
        <w:t xml:space="preserve">, </w:t>
      </w:r>
      <w:r>
        <w:rPr>
          <w:rFonts w:cs="Vrinda"/>
          <w:cs/>
        </w:rPr>
        <w:t>সইতে নারি ফু-ঝামেলা।।</w:t>
      </w:r>
    </w:p>
    <w:p w:rsidR="003B6CEB" w:rsidRDefault="003B6CEB" w:rsidP="003B6CEB"/>
    <w:p w:rsidR="003B6CEB" w:rsidRDefault="003B6CEB" w:rsidP="003B6CEB">
      <w:r>
        <w:rPr>
          <w:rFonts w:cs="Vrinda"/>
          <w:cs/>
        </w:rPr>
        <w:t xml:space="preserve">     সাজায়ে বন-ডালি</w:t>
      </w:r>
      <w:r>
        <w:t>,</w:t>
      </w:r>
    </w:p>
    <w:p w:rsidR="003B6CEB" w:rsidRDefault="003B6CEB" w:rsidP="003B6CEB"/>
    <w:p w:rsidR="003B6CEB" w:rsidRDefault="003B6CEB" w:rsidP="003B6CEB">
      <w:r>
        <w:rPr>
          <w:rFonts w:cs="Vrinda"/>
          <w:cs/>
        </w:rPr>
        <w:t xml:space="preserve">     বসে রই বন-মালি</w:t>
      </w:r>
    </w:p>
    <w:p w:rsidR="003B6CEB" w:rsidRDefault="003B6CEB" w:rsidP="003B6CEB"/>
    <w:p w:rsidR="003B6CEB" w:rsidRDefault="003B6CEB" w:rsidP="003B6CEB">
      <w:r>
        <w:rPr>
          <w:rFonts w:cs="Vrinda"/>
          <w:cs/>
        </w:rPr>
        <w:t>যা</w:t>
      </w:r>
      <w:r>
        <w:t>'</w:t>
      </w:r>
      <w:r>
        <w:rPr>
          <w:rFonts w:cs="Vrinda"/>
          <w:cs/>
        </w:rPr>
        <w:t>রে দিই এ ফুল সেই হানে হেলাফেলা।।</w:t>
      </w:r>
    </w:p>
    <w:p w:rsidR="003B6CEB" w:rsidRDefault="003B6CEB" w:rsidP="003B6CEB"/>
    <w:p w:rsidR="003B6CEB" w:rsidRDefault="003B6CEB" w:rsidP="003B6CEB">
      <w:r>
        <w:rPr>
          <w:rFonts w:cs="Vrinda"/>
          <w:cs/>
        </w:rPr>
        <w:t xml:space="preserve">     কে তুমি মায়া-মৃগ</w:t>
      </w:r>
    </w:p>
    <w:p w:rsidR="003B6CEB" w:rsidRDefault="003B6CEB" w:rsidP="003B6CEB"/>
    <w:p w:rsidR="003B6CEB" w:rsidRDefault="003B6CEB" w:rsidP="003B6CEB">
      <w:r>
        <w:rPr>
          <w:rFonts w:cs="Vrinda"/>
          <w:cs/>
        </w:rPr>
        <w:t xml:space="preserve">     রতির সতিনী গো</w:t>
      </w:r>
    </w:p>
    <w:p w:rsidR="003B6CEB" w:rsidRDefault="003B6CEB" w:rsidP="003B6CEB"/>
    <w:p w:rsidR="003B6CEB" w:rsidRDefault="003B6CEB" w:rsidP="003B6CEB">
      <w:r>
        <w:rPr>
          <w:rFonts w:cs="Vrinda"/>
          <w:cs/>
        </w:rPr>
        <w:t>ফুল নিতে আসিলে এ বনে অবেলা।।</w:t>
      </w:r>
    </w:p>
    <w:p w:rsidR="003B6CEB" w:rsidRDefault="003B6CEB" w:rsidP="003B6CEB"/>
    <w:p w:rsidR="003B6CEB" w:rsidRDefault="003B6CEB" w:rsidP="003B6CEB">
      <w:r>
        <w:rPr>
          <w:rFonts w:cs="Vrinda"/>
          <w:cs/>
        </w:rPr>
        <w:t xml:space="preserve">     ফুলের সাথে প্রিয়</w:t>
      </w:r>
    </w:p>
    <w:p w:rsidR="003B6CEB" w:rsidRDefault="003B6CEB" w:rsidP="003B6CEB"/>
    <w:p w:rsidR="003B6CEB" w:rsidRDefault="003B6CEB" w:rsidP="003B6CEB">
      <w:r>
        <w:rPr>
          <w:rFonts w:cs="Vrinda"/>
          <w:cs/>
        </w:rPr>
        <w:t xml:space="preserve">     ফুল মালরে নিও</w:t>
      </w:r>
    </w:p>
    <w:p w:rsidR="003B6CEB" w:rsidRDefault="003B6CEB" w:rsidP="003B6CEB"/>
    <w:p w:rsidR="004454A5" w:rsidRDefault="003B6CEB" w:rsidP="003B6CEB">
      <w:r>
        <w:rPr>
          <w:rFonts w:cs="Vrinda"/>
          <w:cs/>
        </w:rPr>
        <w:t>তুমিও এক সই</w:t>
      </w:r>
      <w:r>
        <w:t xml:space="preserve">, </w:t>
      </w:r>
      <w:r>
        <w:rPr>
          <w:rFonts w:cs="Vrinda"/>
          <w:cs/>
        </w:rPr>
        <w:t>আমিও একেলা।।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F1757"/>
    <w:rsid w:val="003B6CEB"/>
    <w:rsid w:val="004454A5"/>
    <w:rsid w:val="007F1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87A25-AF1C-4D02-9705-AF3FA418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2018-06-11T10:05:00Z</dcterms:created>
  <dcterms:modified xsi:type="dcterms:W3CDTF">2018-06-11T10:05:00Z</dcterms:modified>
</cp:coreProperties>
</file>