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88" w:rsidRDefault="00563E88" w:rsidP="00563E88">
      <w:r>
        <w:rPr>
          <w:rFonts w:cs="Vrinda"/>
          <w:cs/>
        </w:rPr>
        <w:t>চৈতালি চাঁদনী রাতে —</w:t>
      </w:r>
    </w:p>
    <w:p w:rsidR="00563E88" w:rsidRDefault="00563E88" w:rsidP="00563E88">
      <w:r>
        <w:rPr>
          <w:rFonts w:cs="Vrinda"/>
          <w:cs/>
        </w:rPr>
        <w:t>নব মালতীর কলি মুকুল-নয়ন তুলি’</w:t>
      </w:r>
    </w:p>
    <w:p w:rsidR="00563E88" w:rsidRDefault="00563E88" w:rsidP="00563E88">
      <w:r>
        <w:rPr>
          <w:rFonts w:cs="Vrinda"/>
          <w:cs/>
        </w:rPr>
        <w:t>নিশি জাগে আমারি সাথে।।</w:t>
      </w:r>
    </w:p>
    <w:p w:rsidR="00563E88" w:rsidRDefault="00563E88" w:rsidP="00563E88">
      <w:r>
        <w:rPr>
          <w:rFonts w:cs="Vrinda"/>
          <w:cs/>
        </w:rPr>
        <w:t>পিয়াসি চকোরীর দিন-গোনা ফুরালো</w:t>
      </w:r>
    </w:p>
    <w:p w:rsidR="00563E88" w:rsidRDefault="00563E88" w:rsidP="00563E88">
      <w:r>
        <w:rPr>
          <w:rFonts w:cs="Vrinda"/>
          <w:cs/>
        </w:rPr>
        <w:t>শূন্য-গগনের বক্ষ জুড়ালো</w:t>
      </w:r>
    </w:p>
    <w:p w:rsidR="00563E88" w:rsidRDefault="00563E88" w:rsidP="00563E88">
      <w:r>
        <w:rPr>
          <w:rFonts w:cs="Vrinda"/>
          <w:cs/>
        </w:rPr>
        <w:t>দক্ষিণ-সমীরণ মাধবী-কঙ্কণ</w:t>
      </w:r>
    </w:p>
    <w:p w:rsidR="00563E88" w:rsidRDefault="00563E88" w:rsidP="00563E88">
      <w:r>
        <w:tab/>
      </w:r>
      <w:r>
        <w:rPr>
          <w:rFonts w:cs="Vrinda"/>
          <w:cs/>
        </w:rPr>
        <w:t>পরায়ে দিল বনভূমির হাতে।।</w:t>
      </w:r>
    </w:p>
    <w:p w:rsidR="00563E88" w:rsidRDefault="00563E88" w:rsidP="00563E88">
      <w:r>
        <w:rPr>
          <w:rFonts w:cs="Vrinda"/>
          <w:cs/>
        </w:rPr>
        <w:t>চাঁদিনী তিথি এলো</w:t>
      </w:r>
      <w:r>
        <w:t xml:space="preserve">, </w:t>
      </w:r>
      <w:r>
        <w:rPr>
          <w:rFonts w:cs="Vrinda"/>
          <w:cs/>
        </w:rPr>
        <w:t>আমারি চাঁদ কেন এলো না</w:t>
      </w:r>
      <w:r>
        <w:t>;</w:t>
      </w:r>
    </w:p>
    <w:p w:rsidR="00563E88" w:rsidRDefault="00563E88" w:rsidP="00563E88">
      <w:r>
        <w:rPr>
          <w:rFonts w:cs="Vrinda"/>
          <w:cs/>
        </w:rPr>
        <w:t>বনের বুকের আঁধার গেল গো — মনের আঁধার গেল না।</w:t>
      </w:r>
    </w:p>
    <w:p w:rsidR="00563E88" w:rsidRDefault="00563E88" w:rsidP="00563E88">
      <w:r>
        <w:rPr>
          <w:rFonts w:cs="Vrinda"/>
          <w:cs/>
        </w:rPr>
        <w:t>এ মধু-নিশি মিলন-মালায়</w:t>
      </w:r>
    </w:p>
    <w:p w:rsidR="00563E88" w:rsidRDefault="00563E88" w:rsidP="00563E88">
      <w:r>
        <w:rPr>
          <w:rFonts w:cs="Vrinda"/>
          <w:cs/>
        </w:rPr>
        <w:t>কাঁটার মত আমি বিঁধিয়া আছি</w:t>
      </w:r>
      <w:r>
        <w:t xml:space="preserve">, </w:t>
      </w:r>
      <w:r>
        <w:rPr>
          <w:rFonts w:cs="Vrinda"/>
          <w:cs/>
        </w:rPr>
        <w:t>হায়!</w:t>
      </w:r>
    </w:p>
    <w:p w:rsidR="00563E88" w:rsidRDefault="00563E88" w:rsidP="00563E88">
      <w:r>
        <w:rPr>
          <w:rFonts w:cs="Vrinda"/>
          <w:cs/>
        </w:rPr>
        <w:t>সবারই আঁখিতে আলোর দেয়ালি</w:t>
      </w:r>
    </w:p>
    <w:p w:rsidR="004454A5" w:rsidRDefault="00563E88" w:rsidP="00563E88">
      <w:r>
        <w:tab/>
      </w:r>
      <w:r>
        <w:rPr>
          <w:rFonts w:cs="Vrinda"/>
          <w:cs/>
        </w:rPr>
        <w:t>অশ্রু আমারি নয়ন-পাতে।।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76B4A"/>
    <w:rsid w:val="004454A5"/>
    <w:rsid w:val="00476B4A"/>
    <w:rsid w:val="00563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BB355-1881-4FF1-94C0-C4F75549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2018-06-11T10:07:00Z</dcterms:created>
  <dcterms:modified xsi:type="dcterms:W3CDTF">2018-06-11T10:07:00Z</dcterms:modified>
</cp:coreProperties>
</file>