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EA" w:rsidRDefault="00981CEA" w:rsidP="00981CEA">
      <w:r>
        <w:rPr>
          <w:rFonts w:cs="Vrinda"/>
          <w:cs/>
        </w:rPr>
        <w:t>দোপাটি লো</w:t>
      </w:r>
      <w:r>
        <w:t xml:space="preserve">, </w:t>
      </w:r>
      <w:r>
        <w:rPr>
          <w:rFonts w:cs="Vrinda"/>
          <w:cs/>
        </w:rPr>
        <w:t xml:space="preserve">লো করবী </w:t>
      </w:r>
      <w:r>
        <w:t xml:space="preserve">, </w:t>
      </w:r>
      <w:r>
        <w:rPr>
          <w:rFonts w:cs="Vrinda"/>
          <w:cs/>
        </w:rPr>
        <w:t>নেই সুরভি রূপ আছে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>রঙের পাগল রূপ পিয়াসি সেই ভালো আমার কাছে।।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 xml:space="preserve">     গন্ধ ফুলের জলসাতে তোর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 xml:space="preserve">     গুণীর সভায় নেইকে আদর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>গুল্ম বনে দুল হয়ে তুই</w:t>
      </w:r>
      <w:r>
        <w:t xml:space="preserve">, </w:t>
      </w:r>
      <w:r>
        <w:rPr>
          <w:rFonts w:cs="Vrinda"/>
          <w:cs/>
        </w:rPr>
        <w:t>দুলিস একা ফুল গাছে।।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>লাজুক মেয়ে পল্লী বধূ জল নিতে যায় একলাটি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>করবী নেয় কবরীতে বেণীর শেষে দোপাটি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 xml:space="preserve">     গন্ধ ল</w:t>
      </w:r>
      <w:r>
        <w:t>'</w:t>
      </w:r>
      <w:r>
        <w:rPr>
          <w:rFonts w:cs="Vrinda"/>
          <w:cs/>
        </w:rPr>
        <w:t>য়ে স্নিগ্ধ মিঠে</w:t>
      </w:r>
    </w:p>
    <w:p w:rsidR="00981CEA" w:rsidRDefault="00981CEA" w:rsidP="00981CEA"/>
    <w:p w:rsidR="00981CEA" w:rsidRDefault="00981CEA" w:rsidP="00981CEA">
      <w:r>
        <w:rPr>
          <w:rFonts w:cs="Vrinda"/>
          <w:cs/>
        </w:rPr>
        <w:t xml:space="preserve">     আলো ক</w:t>
      </w:r>
      <w:r>
        <w:t>'</w:t>
      </w:r>
      <w:r>
        <w:rPr>
          <w:rFonts w:cs="Vrinda"/>
          <w:cs/>
        </w:rPr>
        <w:t>রে থাকিস ভিটে</w:t>
      </w:r>
      <w:r>
        <w:t>,</w:t>
      </w:r>
    </w:p>
    <w:p w:rsidR="00981CEA" w:rsidRDefault="00981CEA" w:rsidP="00981CEA"/>
    <w:p w:rsidR="004454A5" w:rsidRDefault="00981CEA" w:rsidP="00981CEA">
      <w:r>
        <w:rPr>
          <w:rFonts w:cs="Vrinda"/>
          <w:cs/>
        </w:rPr>
        <w:t>নেই সুবাস</w:t>
      </w:r>
      <w:r>
        <w:t xml:space="preserve">, </w:t>
      </w:r>
      <w:r>
        <w:rPr>
          <w:rFonts w:cs="Vrinda"/>
          <w:cs/>
        </w:rPr>
        <w:t>আছে গায়ে কাঁটা</w:t>
      </w:r>
      <w:r>
        <w:t xml:space="preserve">, </w:t>
      </w:r>
      <w:r>
        <w:rPr>
          <w:rFonts w:cs="Vrinda"/>
          <w:cs/>
        </w:rPr>
        <w:t>সেই গরবে মন নাচে।।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651F"/>
    <w:rsid w:val="004454A5"/>
    <w:rsid w:val="00981CEA"/>
    <w:rsid w:val="00DA6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FD8BB-4107-4A6E-B7E1-707A5252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2018-07-03T07:37:00Z</dcterms:created>
  <dcterms:modified xsi:type="dcterms:W3CDTF">2018-07-03T07:37:00Z</dcterms:modified>
</cp:coreProperties>
</file>