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78" w:rsidRDefault="00ED7B78" w:rsidP="00ED7B78">
      <w:r>
        <w:rPr>
          <w:rFonts w:cs="Vrinda"/>
          <w:cs/>
        </w:rPr>
        <w:t>দোলে প্রাণের কোলে প্রভূর নামের মালা।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>সকাল সাঁঝে সকল কাজে জপি সে নাম নিরালা।।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>সেই নাম বসন -ভূষণ আমারি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>সেই নামে ক্ষুধা-তৃষ্ণা নিবারি</w:t>
      </w:r>
      <w:r>
        <w:t>,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>সেই নাম লয়ে বেড়াই কেঁদে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 xml:space="preserve">     সেই নামে আবার জুড়াই জ্বালা।।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>সেই নামরেই নামাবলী গ্রহ তারা রবি শশী দোলে গগন কোলে।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 xml:space="preserve">     মধুর সেই নাম প্রাণে সদা বাজে</w:t>
      </w:r>
      <w:r>
        <w:t>,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 xml:space="preserve">     মন লাগে না সংসার কাজে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 xml:space="preserve">           সে নামে সদা মন মাতোয়ালা।।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>আদর-সোহাগ মান -অভিমান আপন মনে তার সাথে</w:t>
      </w:r>
      <w:r>
        <w:t>;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 xml:space="preserve">     কাঁদায়ে কাঁদি</w:t>
      </w:r>
      <w:r>
        <w:t xml:space="preserve">, </w:t>
      </w:r>
      <w:r>
        <w:rPr>
          <w:rFonts w:cs="Vrinda"/>
          <w:cs/>
        </w:rPr>
        <w:t>পায়ে ধ</w:t>
      </w:r>
      <w:r>
        <w:t>'</w:t>
      </w:r>
      <w:r>
        <w:rPr>
          <w:rFonts w:cs="Vrinda"/>
          <w:cs/>
        </w:rPr>
        <w:t>রে সাধি</w:t>
      </w:r>
      <w:r>
        <w:t>,</w:t>
      </w:r>
    </w:p>
    <w:p w:rsidR="00ED7B78" w:rsidRDefault="00ED7B78" w:rsidP="00ED7B78"/>
    <w:p w:rsidR="00ED7B78" w:rsidRDefault="00ED7B78" w:rsidP="00ED7B78">
      <w:r>
        <w:rPr>
          <w:rFonts w:cs="Vrinda"/>
          <w:cs/>
        </w:rPr>
        <w:t xml:space="preserve">     কভু করি পূজা</w:t>
      </w:r>
      <w:r>
        <w:t xml:space="preserve">, </w:t>
      </w:r>
      <w:r>
        <w:rPr>
          <w:rFonts w:cs="Vrinda"/>
          <w:cs/>
        </w:rPr>
        <w:t>কভু বুকে বাঁধি</w:t>
      </w:r>
      <w:r>
        <w:t>,</w:t>
      </w:r>
    </w:p>
    <w:p w:rsidR="00ED7B78" w:rsidRDefault="00ED7B78" w:rsidP="00ED7B78"/>
    <w:p w:rsidR="004454A5" w:rsidRDefault="00ED7B78" w:rsidP="00ED7B78">
      <w:r>
        <w:rPr>
          <w:rFonts w:cs="Vrinda"/>
          <w:cs/>
        </w:rPr>
        <w:t xml:space="preserve">     আমার স্বামী সে ভুবন-উজালা।।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0D29"/>
    <w:rsid w:val="004454A5"/>
    <w:rsid w:val="007D0D29"/>
    <w:rsid w:val="00ED7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F51CC-09A1-4FFE-8EBB-17A77268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2018-07-03T07:37:00Z</dcterms:created>
  <dcterms:modified xsi:type="dcterms:W3CDTF">2018-07-03T07:38:00Z</dcterms:modified>
</cp:coreProperties>
</file>