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A69" w:rsidRDefault="00A66A69" w:rsidP="00A66A69">
      <w:r>
        <w:rPr>
          <w:rFonts w:cs="Vrinda"/>
          <w:cs/>
        </w:rPr>
        <w:t>প্রভু সংসারেরি সোনার শিকল বেঁধো না আর পায়</w:t>
      </w:r>
    </w:p>
    <w:p w:rsidR="00A66A69" w:rsidRDefault="00A66A69" w:rsidP="00A66A69">
      <w:r>
        <w:rPr>
          <w:rFonts w:cs="Vrinda"/>
          <w:cs/>
        </w:rPr>
        <w:t>তোমার প্রেম ডোরে ত্রিভুবন স্বামী বাঁধ হে আমায়॥</w:t>
      </w:r>
    </w:p>
    <w:p w:rsidR="00A66A69" w:rsidRDefault="00A66A69" w:rsidP="00A66A69">
      <w:r>
        <w:rPr>
          <w:rFonts w:cs="Vrinda"/>
          <w:cs/>
        </w:rPr>
        <w:t>সারা জীবন বোঝা বয়ে</w:t>
      </w:r>
      <w:r>
        <w:t xml:space="preserve">, </w:t>
      </w:r>
      <w:r>
        <w:rPr>
          <w:rFonts w:cs="Vrinda"/>
          <w:cs/>
        </w:rPr>
        <w:t>এসেছি আজ ক্লান্ত হয়ে</w:t>
      </w:r>
    </w:p>
    <w:p w:rsidR="00A66A69" w:rsidRDefault="00A66A69" w:rsidP="00A66A69">
      <w:r>
        <w:rPr>
          <w:rFonts w:cs="Vrinda"/>
          <w:cs/>
        </w:rPr>
        <w:t>জুড়াতে হে শান্তি দাতা তোমার শীতল ছায়॥</w:t>
      </w:r>
    </w:p>
    <w:p w:rsidR="00A66A69" w:rsidRDefault="00A66A69" w:rsidP="00A66A69">
      <w:r>
        <w:rPr>
          <w:rFonts w:cs="Vrinda"/>
          <w:cs/>
        </w:rPr>
        <w:t>হে নাথ যতদিন শক্তি ছিল বোঝা বহিবার</w:t>
      </w:r>
    </w:p>
    <w:p w:rsidR="00A66A69" w:rsidRDefault="00A66A69" w:rsidP="00A66A69">
      <w:r>
        <w:rPr>
          <w:rFonts w:cs="Vrinda"/>
          <w:cs/>
        </w:rPr>
        <w:t>হাসি মুখে বয়েছি নাথ তোমার দেওয়া ভার।</w:t>
      </w:r>
    </w:p>
    <w:p w:rsidR="00A66A69" w:rsidRDefault="00A66A69" w:rsidP="00A66A69">
      <w:r>
        <w:rPr>
          <w:rFonts w:cs="Vrinda"/>
          <w:cs/>
        </w:rPr>
        <w:t>শেষ হল আজ ভবের খেলা</w:t>
      </w:r>
      <w:r>
        <w:t xml:space="preserve">, </w:t>
      </w:r>
      <w:r>
        <w:rPr>
          <w:rFonts w:cs="Vrinda"/>
          <w:cs/>
        </w:rPr>
        <w:t>কি দান দেব যাবার বেলা</w:t>
      </w:r>
    </w:p>
    <w:p w:rsidR="004454A5" w:rsidRDefault="00A66A69" w:rsidP="00A66A69">
      <w:r>
        <w:rPr>
          <w:rFonts w:cs="Vrinda"/>
          <w:cs/>
        </w:rPr>
        <w:t>তোমার নামের ভেলায় যেন এ দীন তরে যায়॥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2073F"/>
    <w:rsid w:val="004454A5"/>
    <w:rsid w:val="0062073F"/>
    <w:rsid w:val="00A66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BB8D1-8E4D-463E-93BF-5AB9C579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2018-07-03T07:50:00Z</dcterms:created>
  <dcterms:modified xsi:type="dcterms:W3CDTF">2018-07-03T07:50:00Z</dcterms:modified>
</cp:coreProperties>
</file>