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4A" w:rsidRDefault="0027294A" w:rsidP="0027294A">
      <w:r>
        <w:rPr>
          <w:rFonts w:cs="Vrinda"/>
          <w:cs/>
        </w:rPr>
        <w:t>বঁধু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মিটিলনা সাধ ভালোবাসিয়া তোমায়।</w:t>
      </w:r>
    </w:p>
    <w:p w:rsidR="0027294A" w:rsidRDefault="0027294A" w:rsidP="0027294A">
      <w:r>
        <w:rPr>
          <w:rFonts w:cs="Vrinda"/>
          <w:cs/>
        </w:rPr>
        <w:t>তাই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আবার বাসিতে ভালো আসিব ধরায়।।</w:t>
      </w:r>
    </w:p>
    <w:p w:rsidR="0027294A" w:rsidRDefault="0027294A" w:rsidP="0027294A">
      <w:r>
        <w:tab/>
      </w:r>
      <w:r>
        <w:tab/>
      </w:r>
      <w:r>
        <w:rPr>
          <w:rFonts w:cs="Vrinda"/>
          <w:cs/>
        </w:rPr>
        <w:t>আবার বিরহে তব কাঁদিব</w:t>
      </w:r>
    </w:p>
    <w:p w:rsidR="0027294A" w:rsidRDefault="0027294A" w:rsidP="0027294A">
      <w:r>
        <w:tab/>
      </w:r>
      <w:r>
        <w:tab/>
      </w:r>
      <w:r>
        <w:rPr>
          <w:rFonts w:cs="Vrinda"/>
          <w:cs/>
        </w:rPr>
        <w:t>আবার প্রণয়–ডোরে বাঁধিব</w:t>
      </w:r>
      <w:r>
        <w:t>,</w:t>
      </w:r>
    </w:p>
    <w:p w:rsidR="0027294A" w:rsidRDefault="0027294A" w:rsidP="0027294A">
      <w:r>
        <w:rPr>
          <w:rFonts w:cs="Vrinda"/>
          <w:cs/>
        </w:rPr>
        <w:t>শুধু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নিমেষেরি তরে আঁখি দুটি ভ’রে —</w:t>
      </w:r>
    </w:p>
    <w:p w:rsidR="0027294A" w:rsidRDefault="0027294A" w:rsidP="0027294A">
      <w:r>
        <w:tab/>
      </w:r>
      <w:r>
        <w:tab/>
      </w:r>
      <w:r>
        <w:rPr>
          <w:rFonts w:cs="Vrinda"/>
          <w:cs/>
        </w:rPr>
        <w:t>তোমারে হেরিয়া ঝ’রে যাব অবেলায়।।</w:t>
      </w:r>
    </w:p>
    <w:p w:rsidR="0027294A" w:rsidRDefault="0027294A" w:rsidP="0027294A">
      <w:r>
        <w:rPr>
          <w:rFonts w:cs="Vrinda"/>
          <w:cs/>
        </w:rPr>
        <w:t>যে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গোধূলি–লগ্নে নববধূ হয় নারী</w:t>
      </w:r>
      <w:r>
        <w:t>,</w:t>
      </w:r>
    </w:p>
    <w:p w:rsidR="0027294A" w:rsidRDefault="0027294A" w:rsidP="0027294A">
      <w:r>
        <w:rPr>
          <w:rFonts w:cs="Vrinda"/>
          <w:cs/>
        </w:rPr>
        <w:t>সেই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গোধূলি–লগ্নে বঁধু দিল আমারে গেরুয়া শাড়ি।</w:t>
      </w:r>
    </w:p>
    <w:p w:rsidR="0027294A" w:rsidRDefault="0027294A" w:rsidP="0027294A">
      <w:r>
        <w:rPr>
          <w:rFonts w:cs="Vrinda"/>
          <w:cs/>
        </w:rPr>
        <w:t>বঁধু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আমার বিরহ তব গানে</w:t>
      </w:r>
    </w:p>
    <w:p w:rsidR="0027294A" w:rsidRDefault="0027294A" w:rsidP="0027294A">
      <w:r>
        <w:tab/>
      </w:r>
      <w:r>
        <w:tab/>
      </w:r>
      <w:r>
        <w:rPr>
          <w:rFonts w:cs="Vrinda"/>
          <w:cs/>
        </w:rPr>
        <w:t>‌‌সুর হয়ে কাঁদে প্রাণে প্রাণে</w:t>
      </w:r>
      <w:r>
        <w:t>,</w:t>
      </w:r>
    </w:p>
    <w:p w:rsidR="0027294A" w:rsidRDefault="0027294A" w:rsidP="0027294A">
      <w:r>
        <w:tab/>
      </w:r>
      <w:r>
        <w:tab/>
      </w:r>
      <w:r>
        <w:rPr>
          <w:rFonts w:cs="Vrinda"/>
          <w:cs/>
        </w:rPr>
        <w:t>আমি নিজে নাহি ধরা দিয়ে —</w:t>
      </w:r>
    </w:p>
    <w:p w:rsidR="004454A5" w:rsidRDefault="0027294A" w:rsidP="0027294A">
      <w:r>
        <w:tab/>
      </w:r>
      <w:r>
        <w:tab/>
      </w:r>
      <w:r>
        <w:rPr>
          <w:rFonts w:cs="Vrinda"/>
          <w:cs/>
        </w:rPr>
        <w:t>সকলের প্রেম নিয়ে দিনু তব পায়।।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34E46"/>
    <w:rsid w:val="0027294A"/>
    <w:rsid w:val="004454A5"/>
    <w:rsid w:val="00B34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3DCEB-5254-4C4B-B99D-11D5944F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2018-07-03T15:38:00Z</dcterms:created>
  <dcterms:modified xsi:type="dcterms:W3CDTF">2018-07-03T15:38:00Z</dcterms:modified>
</cp:coreProperties>
</file>