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AD5" w:rsidRDefault="00407AD5" w:rsidP="00407AD5">
      <w:r>
        <w:rPr>
          <w:rFonts w:cs="Vrinda"/>
          <w:cs/>
        </w:rPr>
        <w:t>বঁধু হে</w:t>
      </w:r>
    </w:p>
    <w:p w:rsidR="00407AD5" w:rsidRDefault="00407AD5" w:rsidP="00407AD5">
      <w:r>
        <w:rPr>
          <w:rFonts w:cs="Vrinda"/>
          <w:cs/>
        </w:rPr>
        <w:t>বঁধু ফিরে এসো আজো প্রাণের প্রদীপ রেখেছি আঁচল ঢেকে</w:t>
      </w:r>
    </w:p>
    <w:p w:rsidR="00407AD5" w:rsidRDefault="00407AD5" w:rsidP="00407AD5">
      <w:r>
        <w:rPr>
          <w:rFonts w:cs="Vrinda"/>
          <w:cs/>
        </w:rPr>
        <w:t>বিরহ নিশাসে দীরঘ বাতাসে কেঁপে ওঠে থেকে থেকে।</w:t>
      </w:r>
    </w:p>
    <w:p w:rsidR="00407AD5" w:rsidRDefault="00407AD5" w:rsidP="00407AD5">
      <w:r>
        <w:rPr>
          <w:rFonts w:cs="Vrinda"/>
          <w:cs/>
        </w:rPr>
        <w:t>আর রাখতে নারি</w:t>
      </w:r>
      <w:r>
        <w:t xml:space="preserve">, </w:t>
      </w:r>
      <w:r>
        <w:rPr>
          <w:rFonts w:cs="Vrinda"/>
          <w:cs/>
        </w:rPr>
        <w:t>নিবু নিবু দীপ রাখতে নারি</w:t>
      </w:r>
    </w:p>
    <w:p w:rsidR="00407AD5" w:rsidRDefault="00407AD5" w:rsidP="00407AD5">
      <w:r>
        <w:rPr>
          <w:rFonts w:cs="Vrinda"/>
          <w:cs/>
        </w:rPr>
        <w:t>বুঝি আমার পরান প্রদীপ নিভাবে আমারি নয়ন বারি।</w:t>
      </w:r>
    </w:p>
    <w:p w:rsidR="00407AD5" w:rsidRDefault="00407AD5" w:rsidP="00407AD5">
      <w:r>
        <w:rPr>
          <w:rFonts w:cs="Vrinda"/>
          <w:cs/>
        </w:rPr>
        <w:t>বঁধু যমুনারি তীরে আসি ফিরে ফিরে কাঁদি কদম তরু তলে</w:t>
      </w:r>
    </w:p>
    <w:p w:rsidR="00407AD5" w:rsidRDefault="00407AD5" w:rsidP="00407AD5">
      <w:r>
        <w:rPr>
          <w:rFonts w:cs="Vrinda"/>
          <w:cs/>
        </w:rPr>
        <w:t>হেরি বালুচরে বেণু আছে পড়ে ডাকে না আর রাধা বলে।</w:t>
      </w:r>
    </w:p>
    <w:p w:rsidR="00407AD5" w:rsidRDefault="00407AD5" w:rsidP="00407AD5">
      <w:r>
        <w:rPr>
          <w:rFonts w:cs="Vrinda"/>
          <w:cs/>
        </w:rPr>
        <w:t>অভিমানে বাঁশি আমার বুকে আসি’ কেঁদে কেঁদে কহে যেন গো</w:t>
      </w:r>
    </w:p>
    <w:p w:rsidR="00407AD5" w:rsidRDefault="00407AD5" w:rsidP="00407AD5">
      <w:r>
        <w:rPr>
          <w:rFonts w:cs="Vrinda"/>
          <w:cs/>
        </w:rPr>
        <w:t>হরি আরাধিকা রাধিকা এলে যদি শ্রীহরি এলো না কেন গো।</w:t>
      </w:r>
    </w:p>
    <w:p w:rsidR="00407AD5" w:rsidRDefault="00407AD5" w:rsidP="00407AD5">
      <w:r>
        <w:rPr>
          <w:rFonts w:cs="Vrinda"/>
          <w:cs/>
        </w:rPr>
        <w:t>পায়ে পড়ে কাঁদে এসে যমুনারি ঢেউ</w:t>
      </w:r>
    </w:p>
    <w:p w:rsidR="00407AD5" w:rsidRDefault="00407AD5" w:rsidP="00407AD5">
      <w:r>
        <w:rPr>
          <w:rFonts w:cs="Vrinda"/>
          <w:cs/>
        </w:rPr>
        <w:t>বলে রাধা রাধা বলে আর ডাকে না তো কেউ।</w:t>
      </w:r>
    </w:p>
    <w:p w:rsidR="00407AD5" w:rsidRDefault="00407AD5" w:rsidP="00407AD5">
      <w:r>
        <w:rPr>
          <w:rFonts w:cs="Vrinda"/>
          <w:cs/>
        </w:rPr>
        <w:t>জটিলা কুটিলা আজ কলহ ভুলে জড়াইয়া মোরে কাঁদে যমুনা কূলে।</w:t>
      </w:r>
    </w:p>
    <w:p w:rsidR="00407AD5" w:rsidRDefault="00407AD5" w:rsidP="00407AD5">
      <w:r>
        <w:rPr>
          <w:rFonts w:cs="Vrinda"/>
          <w:cs/>
        </w:rPr>
        <w:t>বলে কৃষ্ণ কই লো প্রলয়েরি কালে আর লইব কার নাম।</w:t>
      </w:r>
    </w:p>
    <w:p w:rsidR="00407AD5" w:rsidRDefault="00407AD5" w:rsidP="00407AD5">
      <w:r>
        <w:rPr>
          <w:rFonts w:cs="Vrinda"/>
          <w:cs/>
        </w:rPr>
        <w:t>এই বিরহ যমুনা পার হব কবে বল হে বিরহী মম</w:t>
      </w:r>
    </w:p>
    <w:p w:rsidR="00407AD5" w:rsidRDefault="00407AD5" w:rsidP="00407AD5">
      <w:r>
        <w:rPr>
          <w:rFonts w:cs="Vrinda"/>
          <w:cs/>
        </w:rPr>
        <w:t>গেলে কোন সে গোলকে রহিবে চোখে চোখে</w:t>
      </w:r>
    </w:p>
    <w:p w:rsidR="004454A5" w:rsidRDefault="00407AD5" w:rsidP="00407AD5">
      <w:r>
        <w:rPr>
          <w:rFonts w:cs="Vrinda"/>
          <w:cs/>
        </w:rPr>
        <w:t>প্রিয়তম হে কৃষ্ণ আঁখি তারা সম॥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E3837"/>
    <w:rsid w:val="00407AD5"/>
    <w:rsid w:val="004454A5"/>
    <w:rsid w:val="00DE3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A317E-9A5E-4148-A14E-E05E4A4E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2018-07-03T15:39:00Z</dcterms:created>
  <dcterms:modified xsi:type="dcterms:W3CDTF">2018-07-03T15:39:00Z</dcterms:modified>
</cp:coreProperties>
</file>