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0C" w:rsidRDefault="00AF090C" w:rsidP="00AF090C">
      <w:r>
        <w:rPr>
          <w:rFonts w:cs="Vrinda"/>
          <w:cs/>
        </w:rPr>
        <w:t>বকুল চাঁপার বনে কে মোর চাঁদের স্বপন জাগালে –</w:t>
      </w:r>
    </w:p>
    <w:p w:rsidR="00AF090C" w:rsidRDefault="00AF090C" w:rsidP="00AF090C"/>
    <w:p w:rsidR="00AF090C" w:rsidRDefault="00AF090C" w:rsidP="00AF090C">
      <w:r>
        <w:rPr>
          <w:rFonts w:cs="Vrinda"/>
          <w:cs/>
        </w:rPr>
        <w:t>অনুরাগের সোনার রঙে হৃদয়-গগন রাঙালে।।</w:t>
      </w:r>
    </w:p>
    <w:p w:rsidR="00AF090C" w:rsidRDefault="00AF090C" w:rsidP="00AF090C"/>
    <w:p w:rsidR="00AF090C" w:rsidRDefault="00AF090C" w:rsidP="00AF090C">
      <w:r>
        <w:rPr>
          <w:rFonts w:cs="Vrinda"/>
          <w:cs/>
        </w:rPr>
        <w:t>ঘুমিয়ে ছিলাম কুমুদ-কুঁড়ি বিজন ঝিলের নীল জলে</w:t>
      </w:r>
    </w:p>
    <w:p w:rsidR="00AF090C" w:rsidRDefault="00AF090C" w:rsidP="00AF090C"/>
    <w:p w:rsidR="00AF090C" w:rsidRDefault="00AF090C" w:rsidP="00AF090C">
      <w:r>
        <w:rPr>
          <w:rFonts w:cs="Vrinda"/>
          <w:cs/>
        </w:rPr>
        <w:t>পূর্ণ শশী তুমি আসি’ আমার সে ঘুম ভাঙালে।।</w:t>
      </w:r>
    </w:p>
    <w:p w:rsidR="00AF090C" w:rsidRDefault="00AF090C" w:rsidP="00AF090C"/>
    <w:p w:rsidR="00AF090C" w:rsidRDefault="00AF090C" w:rsidP="00AF090C">
      <w:r>
        <w:rPr>
          <w:rFonts w:cs="Vrinda"/>
          <w:cs/>
        </w:rPr>
        <w:t>হে মায়াবী তোমার ছোঁয়ায় সুন্দর আজ আমার তনু</w:t>
      </w:r>
    </w:p>
    <w:p w:rsidR="00AF090C" w:rsidRDefault="00AF090C" w:rsidP="00AF090C"/>
    <w:p w:rsidR="00AF090C" w:rsidRDefault="00AF090C" w:rsidP="00AF090C">
      <w:r>
        <w:rPr>
          <w:rFonts w:cs="Vrinda"/>
          <w:cs/>
        </w:rPr>
        <w:t>তোমার মায়া রচিল মোর বাদল মেঘে ইন্দ্র ধনু।</w:t>
      </w:r>
    </w:p>
    <w:p w:rsidR="00AF090C" w:rsidRDefault="00AF090C" w:rsidP="00AF090C"/>
    <w:p w:rsidR="00AF090C" w:rsidRDefault="00AF090C" w:rsidP="00AF090C">
      <w:r>
        <w:rPr>
          <w:rFonts w:cs="Vrinda"/>
          <w:cs/>
        </w:rPr>
        <w:t>তোমার টানে হে দরদি</w:t>
      </w:r>
    </w:p>
    <w:p w:rsidR="00AF090C" w:rsidRDefault="00AF090C" w:rsidP="00AF090C"/>
    <w:p w:rsidR="00AF090C" w:rsidRDefault="00AF090C" w:rsidP="00AF090C">
      <w:r>
        <w:rPr>
          <w:rFonts w:cs="Vrinda"/>
          <w:cs/>
        </w:rPr>
        <w:t>দোল খেয়ে যায় কাঁদন-নদী</w:t>
      </w:r>
    </w:p>
    <w:p w:rsidR="00AF090C" w:rsidRDefault="00AF090C" w:rsidP="00AF090C"/>
    <w:p w:rsidR="004454A5" w:rsidRDefault="00AF090C" w:rsidP="00AF090C">
      <w:r>
        <w:rPr>
          <w:rFonts w:cs="Vrinda"/>
          <w:cs/>
        </w:rPr>
        <w:t>কূল হারা মোর ভালোবাসা আজকে কূলে লাগালে।।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1F6A"/>
    <w:rsid w:val="004454A5"/>
    <w:rsid w:val="00AF090C"/>
    <w:rsid w:val="00B71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A8BF7-AAE0-423B-8C4E-5CA0FA8B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2018-07-03T15:39:00Z</dcterms:created>
  <dcterms:modified xsi:type="dcterms:W3CDTF">2018-07-03T15:39:00Z</dcterms:modified>
</cp:coreProperties>
</file>