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18" w:rsidRDefault="00CB3818" w:rsidP="00CB3818">
      <w:r>
        <w:rPr>
          <w:rFonts w:cs="Vrinda"/>
          <w:cs/>
        </w:rPr>
        <w:t>বকুল ছায়ে ছিনু ঘুমায়ে গোপন পায়ে আসিলে তুমি।</w:t>
      </w:r>
    </w:p>
    <w:p w:rsidR="00CB3818" w:rsidRDefault="00CB3818" w:rsidP="00CB3818">
      <w:r>
        <w:rPr>
          <w:rFonts w:cs="Vrinda"/>
          <w:cs/>
        </w:rPr>
        <w:t>রাতের শেষে ভোরের মতন ভাঙিলে স্বপন নয়ন চুমি’॥</w:t>
      </w:r>
    </w:p>
    <w:p w:rsidR="00CB3818" w:rsidRDefault="00CB3818" w:rsidP="00CB3818">
      <w:r>
        <w:rPr>
          <w:rFonts w:cs="Vrinda"/>
          <w:cs/>
        </w:rPr>
        <w:t>ফুলের বুকে মধুর সম আসিলে তুমি আামার প্রাণে</w:t>
      </w:r>
    </w:p>
    <w:p w:rsidR="00CB3818" w:rsidRDefault="00CB3818" w:rsidP="00CB3818">
      <w:r>
        <w:rPr>
          <w:rFonts w:cs="Vrinda"/>
          <w:cs/>
        </w:rPr>
        <w:t>মরুর বুকে উঠিল ফুটে রঙিন কুসুম বেদন ভুলি’॥</w:t>
      </w:r>
    </w:p>
    <w:p w:rsidR="00CB3818" w:rsidRDefault="00CB3818" w:rsidP="00CB3818">
      <w:r>
        <w:rPr>
          <w:rFonts w:cs="Vrinda"/>
          <w:cs/>
        </w:rPr>
        <w:t>জাগিয়া হেরি পরান ভরি উঠিতেছে ঢেউ এ কি এ ব্যথার</w:t>
      </w:r>
    </w:p>
    <w:p w:rsidR="00CB3818" w:rsidRDefault="00CB3818" w:rsidP="00CB3818">
      <w:r>
        <w:rPr>
          <w:rFonts w:cs="Vrinda"/>
          <w:cs/>
        </w:rPr>
        <w:t>বেদনা যত মধুও তত হিয়াতে শরম নয়নে আশার।</w:t>
      </w:r>
    </w:p>
    <w:p w:rsidR="004454A5" w:rsidRDefault="00CB3818" w:rsidP="00CB3818">
      <w:r>
        <w:rPr>
          <w:rFonts w:cs="Vrinda"/>
          <w:cs/>
        </w:rPr>
        <w:t>অকালে ফাগুন আগুন শিখায় রাঙিল মনের কানন-ভূমি॥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1183"/>
    <w:rsid w:val="004454A5"/>
    <w:rsid w:val="009D1183"/>
    <w:rsid w:val="00CB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61AAA-A9B1-4706-819F-B343B2AF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2018-07-03T15:39:00Z</dcterms:created>
  <dcterms:modified xsi:type="dcterms:W3CDTF">2018-07-03T15:40:00Z</dcterms:modified>
</cp:coreProperties>
</file>