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B3" w:rsidRDefault="002276B3" w:rsidP="002276B3">
      <w:r>
        <w:rPr>
          <w:rFonts w:cs="Vrinda"/>
          <w:cs/>
        </w:rPr>
        <w:t>মদির স্বপনে মম বন-ভবনে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জাগো চঞ্চলা বাসন্তিকা</w:t>
      </w:r>
      <w:r>
        <w:t xml:space="preserve">, </w:t>
      </w:r>
      <w:r>
        <w:rPr>
          <w:rFonts w:cs="Vrinda"/>
          <w:cs/>
        </w:rPr>
        <w:t>ওগো ক্ষণিকা।।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মোর গগনের উল্কার প্রায়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চমকি ক্ষণেক চকিতে মিলায়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তোমার হাসির যুঁই-কণিকা।।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পুষ্প ধনু তব মন-রাঙানো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বঙ্কিম ভুরু হানো হানো।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তোমার উতল উত্তরীয়</w:t>
      </w:r>
    </w:p>
    <w:p w:rsidR="002276B3" w:rsidRDefault="002276B3" w:rsidP="002276B3"/>
    <w:p w:rsidR="002276B3" w:rsidRDefault="002276B3" w:rsidP="002276B3">
      <w:r>
        <w:rPr>
          <w:rFonts w:cs="Vrinda"/>
          <w:cs/>
        </w:rPr>
        <w:t>আমার চোখে ছুঁইয়ে দিও (প্রিয়)</w:t>
      </w:r>
    </w:p>
    <w:p w:rsidR="002276B3" w:rsidRDefault="002276B3" w:rsidP="002276B3"/>
    <w:p w:rsidR="004454A5" w:rsidRDefault="002276B3" w:rsidP="002276B3">
      <w:r>
        <w:rPr>
          <w:rFonts w:cs="Vrinda"/>
          <w:cs/>
        </w:rPr>
        <w:t>আমি হব (ওগো) তোমার মালার মণিকা।।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669F"/>
    <w:rsid w:val="0022669F"/>
    <w:rsid w:val="002276B3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B756-CB4B-4862-9C17-7B1E1325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2018-07-03T15:50:00Z</dcterms:created>
  <dcterms:modified xsi:type="dcterms:W3CDTF">2018-07-03T15:50:00Z</dcterms:modified>
</cp:coreProperties>
</file>