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BE4" w:rsidRDefault="00923BE4" w:rsidP="00923BE4">
      <w:r>
        <w:rPr>
          <w:rFonts w:cs="Vrinda"/>
          <w:cs/>
        </w:rPr>
        <w:t>মধুর আরতি তব বিশ্বসভাতে</w:t>
      </w:r>
    </w:p>
    <w:p w:rsidR="00923BE4" w:rsidRDefault="00923BE4" w:rsidP="00923BE4"/>
    <w:p w:rsidR="00923BE4" w:rsidRDefault="00923BE4" w:rsidP="00923BE4">
      <w:r>
        <w:rPr>
          <w:rFonts w:cs="Vrinda"/>
          <w:cs/>
        </w:rPr>
        <w:t>নিত্য হেরি নাথ সন্ধ্যায় প্রভাতে।।</w:t>
      </w:r>
    </w:p>
    <w:p w:rsidR="00923BE4" w:rsidRDefault="00923BE4" w:rsidP="00923BE4"/>
    <w:p w:rsidR="00923BE4" w:rsidRDefault="00923BE4" w:rsidP="00923BE4">
      <w:r>
        <w:rPr>
          <w:rFonts w:cs="Vrinda"/>
          <w:cs/>
        </w:rPr>
        <w:t>চন্দ্র</w:t>
      </w:r>
      <w:r>
        <w:t xml:space="preserve">, </w:t>
      </w:r>
      <w:r>
        <w:rPr>
          <w:rFonts w:cs="Vrinda"/>
          <w:cs/>
        </w:rPr>
        <w:t>সূর্য</w:t>
      </w:r>
      <w:r>
        <w:t xml:space="preserve">, </w:t>
      </w:r>
      <w:r>
        <w:rPr>
          <w:rFonts w:cs="Vrinda"/>
          <w:cs/>
        </w:rPr>
        <w:t>দীপ গগন-থালা</w:t>
      </w:r>
    </w:p>
    <w:p w:rsidR="00923BE4" w:rsidRDefault="00923BE4" w:rsidP="00923BE4"/>
    <w:p w:rsidR="00923BE4" w:rsidRDefault="00923BE4" w:rsidP="00923BE4">
      <w:r>
        <w:rPr>
          <w:rFonts w:cs="Vrinda"/>
          <w:cs/>
        </w:rPr>
        <w:t>শ্বেত মেঘ-চন্দন</w:t>
      </w:r>
      <w:r>
        <w:t xml:space="preserve">, </w:t>
      </w:r>
      <w:r>
        <w:rPr>
          <w:rFonts w:cs="Vrinda"/>
          <w:cs/>
        </w:rPr>
        <w:t>তারার মালা</w:t>
      </w:r>
    </w:p>
    <w:p w:rsidR="00923BE4" w:rsidRDefault="00923BE4" w:rsidP="00923BE4"/>
    <w:p w:rsidR="00923BE4" w:rsidRDefault="00923BE4" w:rsidP="00923BE4">
      <w:r>
        <w:rPr>
          <w:rFonts w:cs="Vrinda"/>
          <w:cs/>
        </w:rPr>
        <w:t>মলয় সমীর পূজা-ধূপের গন্ধ</w:t>
      </w:r>
    </w:p>
    <w:p w:rsidR="00923BE4" w:rsidRDefault="00923BE4" w:rsidP="00923BE4"/>
    <w:p w:rsidR="00923BE4" w:rsidRDefault="00923BE4" w:rsidP="00923BE4">
      <w:r>
        <w:rPr>
          <w:rFonts w:cs="Vrinda"/>
          <w:cs/>
        </w:rPr>
        <w:t>ঝরা ফুল-অঞ্জলি ধরণীর হাতে।।</w:t>
      </w:r>
    </w:p>
    <w:p w:rsidR="00923BE4" w:rsidRDefault="00923BE4" w:rsidP="00923BE4"/>
    <w:p w:rsidR="00923BE4" w:rsidRDefault="00923BE4" w:rsidP="00923BE4">
      <w:r>
        <w:t xml:space="preserve"> </w:t>
      </w:r>
    </w:p>
    <w:p w:rsidR="00923BE4" w:rsidRDefault="00923BE4" w:rsidP="00923BE4"/>
    <w:p w:rsidR="00923BE4" w:rsidRDefault="00923BE4" w:rsidP="00923BE4">
      <w:r>
        <w:rPr>
          <w:rFonts w:cs="Vrinda"/>
          <w:cs/>
        </w:rPr>
        <w:t>শঙ্খ বাজায় তব সাগর-কল্লোল</w:t>
      </w:r>
    </w:p>
    <w:p w:rsidR="00923BE4" w:rsidRDefault="00923BE4" w:rsidP="00923BE4"/>
    <w:p w:rsidR="00923BE4" w:rsidRDefault="00923BE4" w:rsidP="00923BE4">
      <w:r>
        <w:rPr>
          <w:rFonts w:cs="Vrinda"/>
          <w:cs/>
        </w:rPr>
        <w:t>বজ্র রবে ঘন ঘন্টার রোল</w:t>
      </w:r>
    </w:p>
    <w:p w:rsidR="00923BE4" w:rsidRDefault="00923BE4" w:rsidP="00923BE4"/>
    <w:p w:rsidR="00923BE4" w:rsidRDefault="00923BE4" w:rsidP="00923BE4">
      <w:r>
        <w:rPr>
          <w:rFonts w:cs="Vrinda"/>
          <w:cs/>
        </w:rPr>
        <w:t>বিগ্রহ নিখিল সৃষ্টি-আঙিনায়।</w:t>
      </w:r>
    </w:p>
    <w:p w:rsidR="00923BE4" w:rsidRDefault="00923BE4" w:rsidP="00923BE4"/>
    <w:p w:rsidR="00923BE4" w:rsidRDefault="00923BE4" w:rsidP="00923BE4">
      <w:r>
        <w:t>(</w:t>
      </w:r>
      <w:r>
        <w:rPr>
          <w:rFonts w:cs="Vrinda"/>
          <w:cs/>
        </w:rPr>
        <w:t>তব) শান্ত সত্ব-পাখা প্রণব-ওঙ্কার</w:t>
      </w:r>
    </w:p>
    <w:p w:rsidR="00923BE4" w:rsidRDefault="00923BE4" w:rsidP="00923BE4"/>
    <w:p w:rsidR="00923BE4" w:rsidRDefault="00923BE4" w:rsidP="00923BE4">
      <w:r>
        <w:rPr>
          <w:rFonts w:cs="Vrinda"/>
          <w:cs/>
        </w:rPr>
        <w:t>ঝমঝম বৃষ্টিতে ঝাঁঝর ঝঙ্কার।</w:t>
      </w:r>
    </w:p>
    <w:p w:rsidR="00923BE4" w:rsidRDefault="00923BE4" w:rsidP="00923BE4"/>
    <w:p w:rsidR="00923BE4" w:rsidRDefault="00923BE4" w:rsidP="00923BE4">
      <w:r>
        <w:rPr>
          <w:rFonts w:cs="Vrinda"/>
          <w:cs/>
        </w:rPr>
        <w:t>দেবদাসী সম কোটি গ্রহ ঘুরে ঘুরে</w:t>
      </w:r>
    </w:p>
    <w:p w:rsidR="00923BE4" w:rsidRDefault="00923BE4" w:rsidP="00923BE4"/>
    <w:p w:rsidR="004454A5" w:rsidRDefault="00923BE4" w:rsidP="00923BE4">
      <w:r>
        <w:rPr>
          <w:rFonts w:cs="Vrinda"/>
          <w:cs/>
        </w:rPr>
        <w:t>তোমার বন্দনা-নৃত্যে মাতে।।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5870"/>
    <w:rsid w:val="00425870"/>
    <w:rsid w:val="004454A5"/>
    <w:rsid w:val="00923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3CECA-713D-4CC8-A040-4983144A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2018-07-03T15:51:00Z</dcterms:created>
  <dcterms:modified xsi:type="dcterms:W3CDTF">2018-07-03T15:51:00Z</dcterms:modified>
</cp:coreProperties>
</file>