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B43" w:rsidRDefault="003E6B43" w:rsidP="003E6B43">
      <w:r>
        <w:rPr>
          <w:rFonts w:cs="Vrinda"/>
          <w:cs/>
        </w:rPr>
        <w:t>মধুর ছন্দে নাচে আনন্দে নওল কিশোর মদনমোহন!</w:t>
      </w:r>
    </w:p>
    <w:p w:rsidR="003E6B43" w:rsidRDefault="003E6B43" w:rsidP="003E6B43">
      <w:r>
        <w:rPr>
          <w:rFonts w:cs="Vrinda"/>
          <w:cs/>
        </w:rPr>
        <w:t>চারু ত্রিভঙ্গিম ঠাম বঙ্কিম</w:t>
      </w:r>
      <w:r>
        <w:t xml:space="preserve">, </w:t>
      </w:r>
      <w:r>
        <w:rPr>
          <w:rFonts w:cs="Vrinda"/>
          <w:cs/>
        </w:rPr>
        <w:t>বন্দে পদ কোটি চন্দ্র তপন॥</w:t>
      </w:r>
    </w:p>
    <w:p w:rsidR="003E6B43" w:rsidRDefault="003E6B43" w:rsidP="003E6B43">
      <w:r>
        <w:tab/>
      </w:r>
      <w:r>
        <w:rPr>
          <w:rFonts w:cs="Vrinda"/>
          <w:cs/>
        </w:rPr>
        <w:t>বৃষ্টিধারা সম নব নবতম</w:t>
      </w:r>
      <w:r>
        <w:t>,</w:t>
      </w:r>
    </w:p>
    <w:p w:rsidR="003E6B43" w:rsidRDefault="003E6B43" w:rsidP="003E6B43">
      <w:r>
        <w:tab/>
      </w:r>
      <w:r>
        <w:rPr>
          <w:rFonts w:cs="Vrinda"/>
          <w:cs/>
        </w:rPr>
        <w:t>সৃষ্টি পড়ে ঝরি সে নাচে নিরূপম</w:t>
      </w:r>
    </w:p>
    <w:p w:rsidR="004454A5" w:rsidRDefault="003E6B43" w:rsidP="003E6B43">
      <w:r>
        <w:rPr>
          <w:rFonts w:cs="Vrinda"/>
          <w:cs/>
        </w:rPr>
        <w:t>রতন মঞ্জির বাজে রমঝম</w:t>
      </w:r>
      <w:r>
        <w:t xml:space="preserve">, </w:t>
      </w:r>
      <w:r>
        <w:rPr>
          <w:rFonts w:cs="Vrinda"/>
          <w:cs/>
        </w:rPr>
        <w:t>ঘোরে গ্রহতারা ঘিরি শ্রীচরণ॥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05CB1"/>
    <w:rsid w:val="003E6B43"/>
    <w:rsid w:val="00405CB1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F21C5-B5F9-4307-A62A-A63198DB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2018-07-03T15:51:00Z</dcterms:created>
  <dcterms:modified xsi:type="dcterms:W3CDTF">2018-07-03T15:51:00Z</dcterms:modified>
</cp:coreProperties>
</file>