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57" w:rsidRDefault="00372357" w:rsidP="00372357">
      <w:r>
        <w:rPr>
          <w:rFonts w:cs="Vrinda"/>
          <w:cs/>
        </w:rPr>
        <w:t>মহুল গাছে ফুল ফুটেছে নেশার ঝোঁকে ঝিমায় পবন</w:t>
      </w:r>
    </w:p>
    <w:p w:rsidR="00372357" w:rsidRDefault="00372357" w:rsidP="00372357"/>
    <w:p w:rsidR="00372357" w:rsidRDefault="00372357" w:rsidP="00372357">
      <w:r>
        <w:rPr>
          <w:rFonts w:cs="Vrinda"/>
          <w:cs/>
        </w:rPr>
        <w:t>গুনগুনিয়ে ভ্রমর এলো</w:t>
      </w:r>
      <w:r>
        <w:t>, (</w:t>
      </w:r>
      <w:r>
        <w:rPr>
          <w:rFonts w:cs="Vrinda"/>
          <w:cs/>
        </w:rPr>
        <w:t>ওলো) ভুল করে তোর ভোলালো মন।।</w:t>
      </w:r>
    </w:p>
    <w:p w:rsidR="00372357" w:rsidRDefault="00372357" w:rsidP="00372357"/>
    <w:p w:rsidR="00372357" w:rsidRDefault="00372357" w:rsidP="00372357">
      <w:r>
        <w:rPr>
          <w:rFonts w:cs="Vrinda"/>
          <w:cs/>
        </w:rPr>
        <w:t xml:space="preserve">      আঁউরে গেছে মুখখানি ওর</w:t>
      </w:r>
    </w:p>
    <w:p w:rsidR="00372357" w:rsidRDefault="00372357" w:rsidP="00372357"/>
    <w:p w:rsidR="00372357" w:rsidRDefault="00372357" w:rsidP="00372357">
      <w:r>
        <w:rPr>
          <w:rFonts w:cs="Vrinda"/>
          <w:cs/>
        </w:rPr>
        <w:t xml:space="preserve">      কর লো বাতাস খুলে আঁচর</w:t>
      </w:r>
    </w:p>
    <w:p w:rsidR="00372357" w:rsidRDefault="00372357" w:rsidP="00372357"/>
    <w:p w:rsidR="00372357" w:rsidRDefault="00372357" w:rsidP="00372357">
      <w:r>
        <w:rPr>
          <w:rFonts w:cs="Vrinda"/>
          <w:cs/>
        </w:rPr>
        <w:t>চাঁদের লোভে এলো চকোর (ও তুই) মেঘে ঢাকিসনে লো নয়ন।।</w:t>
      </w:r>
    </w:p>
    <w:p w:rsidR="00372357" w:rsidRDefault="00372357" w:rsidP="00372357"/>
    <w:p w:rsidR="00372357" w:rsidRDefault="00372357" w:rsidP="00372357">
      <w:r>
        <w:rPr>
          <w:rFonts w:cs="Vrinda"/>
          <w:cs/>
        </w:rPr>
        <w:t xml:space="preserve">      কেশের কাঁটা বিধে পাখায়</w:t>
      </w:r>
    </w:p>
    <w:p w:rsidR="00372357" w:rsidRDefault="00372357" w:rsidP="00372357"/>
    <w:p w:rsidR="00372357" w:rsidRDefault="00372357" w:rsidP="00372357">
      <w:r>
        <w:rPr>
          <w:rFonts w:cs="Vrinda"/>
          <w:cs/>
        </w:rPr>
        <w:t xml:space="preserve">      রাখলো ওরে বেঁধে শাখায়</w:t>
      </w:r>
    </w:p>
    <w:p w:rsidR="00372357" w:rsidRDefault="00372357" w:rsidP="00372357"/>
    <w:p w:rsidR="004454A5" w:rsidRDefault="00372357" w:rsidP="00372357">
      <w:r>
        <w:rPr>
          <w:rFonts w:cs="Vrinda"/>
          <w:cs/>
        </w:rPr>
        <w:t>মৌটুসি মৌ মদের মিঠায় (ও তুই) কপটে কর নিকট আপন।।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3088"/>
    <w:rsid w:val="00372357"/>
    <w:rsid w:val="004454A5"/>
    <w:rsid w:val="004B3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CEC0-9923-4DCA-91BB-D400DE31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2018-07-03T15:52:00Z</dcterms:created>
  <dcterms:modified xsi:type="dcterms:W3CDTF">2018-07-03T15:52:00Z</dcterms:modified>
</cp:coreProperties>
</file>