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D6D" w:rsidRDefault="00E20D6D" w:rsidP="00E20D6D">
      <w:r>
        <w:rPr>
          <w:rFonts w:cs="Vrinda"/>
          <w:cs/>
        </w:rPr>
        <w:t>যবে তুলসীতলায় প্রিয় সন্ধ্যাবেলায় তুমি করিবে প্রণাম</w:t>
      </w:r>
      <w:r>
        <w:t>,</w:t>
      </w:r>
    </w:p>
    <w:p w:rsidR="00E20D6D" w:rsidRDefault="00E20D6D" w:rsidP="00E20D6D"/>
    <w:p w:rsidR="00E20D6D" w:rsidRDefault="00E20D6D" w:rsidP="00E20D6D">
      <w:r>
        <w:rPr>
          <w:rFonts w:cs="Vrinda"/>
          <w:cs/>
        </w:rPr>
        <w:t>তব দেবতার নাম নিতে ভুলিয়া বারেক প্রিয় নিও মোর নাম।।</w:t>
      </w:r>
    </w:p>
    <w:p w:rsidR="00E20D6D" w:rsidRDefault="00E20D6D" w:rsidP="00E20D6D"/>
    <w:p w:rsidR="00E20D6D" w:rsidRDefault="00E20D6D" w:rsidP="00E20D6D">
      <w:r>
        <w:rPr>
          <w:rFonts w:cs="Vrinda"/>
          <w:cs/>
        </w:rPr>
        <w:t>একদা এমনি এক গোধূলি বেলা</w:t>
      </w:r>
    </w:p>
    <w:p w:rsidR="00E20D6D" w:rsidRDefault="00E20D6D" w:rsidP="00E20D6D"/>
    <w:p w:rsidR="00E20D6D" w:rsidRDefault="00E20D6D" w:rsidP="00E20D6D">
      <w:r>
        <w:rPr>
          <w:rFonts w:cs="Vrinda"/>
          <w:cs/>
        </w:rPr>
        <w:t>যেতেছিলে মন্দির-পথে একেলা</w:t>
      </w:r>
      <w:r>
        <w:t>,</w:t>
      </w:r>
    </w:p>
    <w:p w:rsidR="00E20D6D" w:rsidRDefault="00E20D6D" w:rsidP="00E20D6D"/>
    <w:p w:rsidR="00E20D6D" w:rsidRDefault="00E20D6D" w:rsidP="00E20D6D">
      <w:r>
        <w:rPr>
          <w:rFonts w:cs="Vrinda"/>
          <w:cs/>
        </w:rPr>
        <w:t>জানি না কাহার ভুল তোমার পূজার ফুল</w:t>
      </w:r>
    </w:p>
    <w:p w:rsidR="00E20D6D" w:rsidRDefault="00E20D6D" w:rsidP="00E20D6D"/>
    <w:p w:rsidR="00E20D6D" w:rsidRDefault="00E20D6D" w:rsidP="00E20D6D">
      <w:r>
        <w:rPr>
          <w:rFonts w:cs="Vrinda"/>
          <w:cs/>
        </w:rPr>
        <w:t>আমি লইলাম –</w:t>
      </w:r>
    </w:p>
    <w:p w:rsidR="00E20D6D" w:rsidRDefault="00E20D6D" w:rsidP="00E20D6D"/>
    <w:p w:rsidR="00E20D6D" w:rsidRDefault="00E20D6D" w:rsidP="00E20D6D">
      <w:r>
        <w:rPr>
          <w:rFonts w:cs="Vrinda"/>
          <w:cs/>
        </w:rPr>
        <w:t>সেই দেউলের পথ সেই ফুলেরই শপথ</w:t>
      </w:r>
    </w:p>
    <w:p w:rsidR="00E20D6D" w:rsidRDefault="00E20D6D" w:rsidP="00E20D6D"/>
    <w:p w:rsidR="00E20D6D" w:rsidRDefault="00E20D6D" w:rsidP="00E20D6D">
      <w:r>
        <w:rPr>
          <w:rFonts w:cs="Vrinda"/>
          <w:cs/>
        </w:rPr>
        <w:t>প্রিয়</w:t>
      </w:r>
      <w:r>
        <w:t xml:space="preserve">, </w:t>
      </w:r>
      <w:r>
        <w:rPr>
          <w:rFonts w:cs="Vrinda"/>
          <w:cs/>
        </w:rPr>
        <w:t>তুমি ভুলিলে হায় আমি ভুলিলাম।।</w:t>
      </w:r>
    </w:p>
    <w:p w:rsidR="00E20D6D" w:rsidRDefault="00E20D6D" w:rsidP="00E20D6D"/>
    <w:p w:rsidR="00E20D6D" w:rsidRDefault="00E20D6D" w:rsidP="00E20D6D">
      <w:r>
        <w:rPr>
          <w:rFonts w:cs="Vrinda"/>
          <w:cs/>
        </w:rPr>
        <w:t>পথের দুঁধারে সেই কুসুম ফোটে – হায় এরা ভোলেনি</w:t>
      </w:r>
      <w:r>
        <w:t>,</w:t>
      </w:r>
    </w:p>
    <w:p w:rsidR="00E20D6D" w:rsidRDefault="00E20D6D" w:rsidP="00E20D6D"/>
    <w:p w:rsidR="00E20D6D" w:rsidRDefault="00E20D6D" w:rsidP="00E20D6D">
      <w:r>
        <w:rPr>
          <w:rFonts w:cs="Vrinda"/>
          <w:cs/>
        </w:rPr>
        <w:t>বেঁধেছিলে তরু শাখে লতার যে ডোর হের আজো খোলেনি।</w:t>
      </w:r>
    </w:p>
    <w:p w:rsidR="00E20D6D" w:rsidRDefault="00E20D6D" w:rsidP="00E20D6D"/>
    <w:p w:rsidR="00E20D6D" w:rsidRDefault="00E20D6D" w:rsidP="00E20D6D">
      <w:r>
        <w:rPr>
          <w:rFonts w:cs="Vrinda"/>
          <w:cs/>
        </w:rPr>
        <w:t>একদা যে নীল নভে উঠেছিল চাঁদ</w:t>
      </w:r>
    </w:p>
    <w:p w:rsidR="00E20D6D" w:rsidRDefault="00E20D6D" w:rsidP="00E20D6D"/>
    <w:p w:rsidR="00E20D6D" w:rsidRDefault="00E20D6D" w:rsidP="00E20D6D">
      <w:r>
        <w:rPr>
          <w:rFonts w:cs="Vrinda"/>
          <w:cs/>
        </w:rPr>
        <w:t>ছিল অসীম আকাশ ভরা অনন্ত সাধ</w:t>
      </w:r>
      <w:r>
        <w:t>,</w:t>
      </w:r>
    </w:p>
    <w:p w:rsidR="00E20D6D" w:rsidRDefault="00E20D6D" w:rsidP="00E20D6D"/>
    <w:p w:rsidR="004454A5" w:rsidRDefault="00E20D6D" w:rsidP="00E20D6D">
      <w:r>
        <w:rPr>
          <w:rFonts w:cs="Vrinda"/>
          <w:cs/>
        </w:rPr>
        <w:t>আজি অশ্রু-বাদল সেথা ঝরে অবিরাম।।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42476"/>
    <w:rsid w:val="00342476"/>
    <w:rsid w:val="004454A5"/>
    <w:rsid w:val="00E20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76FCC-16C7-4208-AA73-132EB725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2018-07-03T15:58:00Z</dcterms:created>
  <dcterms:modified xsi:type="dcterms:W3CDTF">2018-07-03T15:58:00Z</dcterms:modified>
</cp:coreProperties>
</file>