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1CE" w:rsidRDefault="007111CE" w:rsidP="007111CE">
      <w:r>
        <w:rPr>
          <w:rFonts w:cs="Vrinda"/>
          <w:cs/>
        </w:rPr>
        <w:t>রহি</w:t>
      </w:r>
      <w:r>
        <w:t xml:space="preserve">' </w:t>
      </w:r>
      <w:r>
        <w:rPr>
          <w:rFonts w:cs="Vrinda"/>
          <w:cs/>
        </w:rPr>
        <w:t>রহি</w:t>
      </w:r>
      <w:r>
        <w:t xml:space="preserve">' </w:t>
      </w:r>
      <w:r>
        <w:rPr>
          <w:rFonts w:cs="Vrinda"/>
          <w:cs/>
        </w:rPr>
        <w:t>কেন সে-মুখ পড়ে মনে</w:t>
      </w:r>
    </w:p>
    <w:p w:rsidR="007111CE" w:rsidRDefault="007111CE" w:rsidP="007111CE"/>
    <w:p w:rsidR="007111CE" w:rsidRDefault="007111CE" w:rsidP="007111CE">
      <w:r>
        <w:rPr>
          <w:rFonts w:cs="Vrinda"/>
          <w:cs/>
        </w:rPr>
        <w:t>ফিরায়ে দিয়াছি যারে অনাদরে অকারণে।</w:t>
      </w:r>
    </w:p>
    <w:p w:rsidR="007111CE" w:rsidRDefault="007111CE" w:rsidP="007111CE"/>
    <w:p w:rsidR="007111CE" w:rsidRDefault="007111CE" w:rsidP="007111CE">
      <w:r>
        <w:rPr>
          <w:rFonts w:cs="Vrinda"/>
          <w:cs/>
        </w:rPr>
        <w:t>উদাসী অলস দুপুরে</w:t>
      </w:r>
    </w:p>
    <w:p w:rsidR="007111CE" w:rsidRDefault="007111CE" w:rsidP="007111CE"/>
    <w:p w:rsidR="007111CE" w:rsidRDefault="007111CE" w:rsidP="007111CE">
      <w:r>
        <w:rPr>
          <w:rFonts w:cs="Vrinda"/>
          <w:cs/>
        </w:rPr>
        <w:t>মন উড়ে</w:t>
      </w:r>
      <w:r>
        <w:t xml:space="preserve">' </w:t>
      </w:r>
      <w:r>
        <w:rPr>
          <w:rFonts w:cs="Vrinda"/>
          <w:cs/>
        </w:rPr>
        <w:t>যেতে চায় সুদূরে</w:t>
      </w:r>
    </w:p>
    <w:p w:rsidR="007111CE" w:rsidRDefault="007111CE" w:rsidP="007111CE"/>
    <w:p w:rsidR="007111CE" w:rsidRDefault="007111CE" w:rsidP="007111CE">
      <w:r>
        <w:rPr>
          <w:rFonts w:cs="Vrinda"/>
          <w:cs/>
        </w:rPr>
        <w:t>যে বন-পথে সে ভিখারির বেশে</w:t>
      </w:r>
    </w:p>
    <w:p w:rsidR="007111CE" w:rsidRDefault="007111CE" w:rsidP="007111CE"/>
    <w:p w:rsidR="007111CE" w:rsidRDefault="007111CE" w:rsidP="007111CE">
      <w:r>
        <w:rPr>
          <w:rFonts w:cs="Vrinda"/>
          <w:cs/>
        </w:rPr>
        <w:t>করুণা জাগায়ে ছিল সকরুণ নয়নে।।</w:t>
      </w:r>
    </w:p>
    <w:p w:rsidR="007111CE" w:rsidRDefault="007111CE" w:rsidP="007111CE"/>
    <w:p w:rsidR="007111CE" w:rsidRDefault="007111CE" w:rsidP="007111CE">
      <w:r>
        <w:rPr>
          <w:rFonts w:cs="Vrinda"/>
          <w:cs/>
        </w:rPr>
        <w:t>তার বুকে ছিল তৃষ্ণা মোর ঘটে ছিল বারি</w:t>
      </w:r>
    </w:p>
    <w:p w:rsidR="007111CE" w:rsidRDefault="007111CE" w:rsidP="007111CE"/>
    <w:p w:rsidR="007111CE" w:rsidRDefault="007111CE" w:rsidP="007111CE">
      <w:r>
        <w:rPr>
          <w:rFonts w:cs="Vrinda"/>
          <w:cs/>
        </w:rPr>
        <w:t>পিয়াসি ফটিকজল জল পাইল না গো</w:t>
      </w:r>
    </w:p>
    <w:p w:rsidR="007111CE" w:rsidRDefault="007111CE" w:rsidP="007111CE"/>
    <w:p w:rsidR="007111CE" w:rsidRDefault="007111CE" w:rsidP="007111CE">
      <w:r>
        <w:rPr>
          <w:rFonts w:cs="Vrinda"/>
          <w:cs/>
        </w:rPr>
        <w:t>ঢলিয়া পড়িল হায় জলদ নেহারি।</w:t>
      </w:r>
    </w:p>
    <w:p w:rsidR="007111CE" w:rsidRDefault="007111CE" w:rsidP="007111CE"/>
    <w:p w:rsidR="007111CE" w:rsidRDefault="007111CE" w:rsidP="007111CE">
      <w:r>
        <w:rPr>
          <w:rFonts w:cs="Vrinda"/>
          <w:cs/>
        </w:rPr>
        <w:t>তার অহ্জলির ফুল পথ-ধূলিতে</w:t>
      </w:r>
    </w:p>
    <w:p w:rsidR="007111CE" w:rsidRDefault="007111CE" w:rsidP="007111CE"/>
    <w:p w:rsidR="007111CE" w:rsidRDefault="007111CE" w:rsidP="007111CE">
      <w:r>
        <w:rPr>
          <w:rFonts w:cs="Vrinda"/>
          <w:cs/>
        </w:rPr>
        <w:t>ছড়ায়েছি-সেই ব্যথা নারি ভুলিতে</w:t>
      </w:r>
    </w:p>
    <w:p w:rsidR="007111CE" w:rsidRDefault="007111CE" w:rsidP="007111CE"/>
    <w:p w:rsidR="007111CE" w:rsidRDefault="007111CE" w:rsidP="007111CE">
      <w:r>
        <w:rPr>
          <w:rFonts w:cs="Vrinda"/>
          <w:cs/>
        </w:rPr>
        <w:t>অন্তরালে যারে রাখিনু চিরদিন</w:t>
      </w:r>
    </w:p>
    <w:p w:rsidR="007111CE" w:rsidRDefault="007111CE" w:rsidP="007111CE"/>
    <w:p w:rsidR="004454A5" w:rsidRDefault="007111CE" w:rsidP="007111CE">
      <w:r>
        <w:rPr>
          <w:rFonts w:cs="Vrinda"/>
          <w:cs/>
        </w:rPr>
        <w:t>অন্তর জুড়িয়া কেন কাঁদে সে গোপনে।।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16FAD"/>
    <w:rsid w:val="004454A5"/>
    <w:rsid w:val="00616FAD"/>
    <w:rsid w:val="007111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687FB-DC80-4156-916E-02ADBEE7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2018-07-03T16:01:00Z</dcterms:created>
  <dcterms:modified xsi:type="dcterms:W3CDTF">2018-07-03T16:01:00Z</dcterms:modified>
</cp:coreProperties>
</file>