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A8B" w:rsidRDefault="00966A8B" w:rsidP="00966A8B">
      <w:r>
        <w:rPr>
          <w:rFonts w:cs="Vrinda"/>
          <w:cs/>
        </w:rPr>
        <w:t>রাখ রাখ রাঙা পায়</w:t>
      </w:r>
      <w:r>
        <w:t xml:space="preserve">, </w:t>
      </w:r>
      <w:r>
        <w:rPr>
          <w:rFonts w:cs="Vrinda"/>
          <w:cs/>
        </w:rPr>
        <w:t>হে শ্যামরায়!</w:t>
      </w:r>
    </w:p>
    <w:p w:rsidR="00966A8B" w:rsidRDefault="00966A8B" w:rsidP="00966A8B">
      <w:r>
        <w:rPr>
          <w:rFonts w:cs="Vrinda"/>
          <w:cs/>
        </w:rPr>
        <w:t>ভুলে গৃহ স্বজন সবই সঁপেছি তোমায়॥</w:t>
      </w:r>
    </w:p>
    <w:p w:rsidR="00966A8B" w:rsidRDefault="00966A8B" w:rsidP="00966A8B">
      <w:r>
        <w:rPr>
          <w:rFonts w:cs="Vrinda"/>
          <w:cs/>
        </w:rPr>
        <w:t>সংসার মরু ঘোর</w:t>
      </w:r>
      <w:r>
        <w:t xml:space="preserve">, </w:t>
      </w:r>
      <w:r>
        <w:rPr>
          <w:rFonts w:cs="Vrinda"/>
          <w:cs/>
        </w:rPr>
        <w:t>নাহি তরু-ছায়া</w:t>
      </w:r>
      <w:r>
        <w:t>,</w:t>
      </w:r>
    </w:p>
    <w:p w:rsidR="00966A8B" w:rsidRDefault="00966A8B" w:rsidP="00966A8B">
      <w:r>
        <w:rPr>
          <w:rFonts w:cs="Vrinda"/>
          <w:cs/>
        </w:rPr>
        <w:t>নব নীরদ শ্যাম</w:t>
      </w:r>
      <w:r>
        <w:t xml:space="preserve">, </w:t>
      </w:r>
      <w:r>
        <w:rPr>
          <w:rFonts w:cs="Vrinda"/>
          <w:cs/>
        </w:rPr>
        <w:t>আনো মেঘ-মায়া</w:t>
      </w:r>
      <w:r>
        <w:t>;</w:t>
      </w:r>
    </w:p>
    <w:p w:rsidR="00966A8B" w:rsidRDefault="00966A8B" w:rsidP="00966A8B">
      <w:r>
        <w:rPr>
          <w:rFonts w:cs="Vrinda"/>
          <w:cs/>
        </w:rPr>
        <w:t>আনন্দ-নীপবনে নন্দ-দুলাল এসো</w:t>
      </w:r>
      <w:r>
        <w:t>,</w:t>
      </w:r>
    </w:p>
    <w:p w:rsidR="00966A8B" w:rsidRDefault="00966A8B" w:rsidP="00966A8B">
      <w:r>
        <w:rPr>
          <w:rFonts w:cs="Vrinda"/>
          <w:cs/>
        </w:rPr>
        <w:t>বাহও উজান</w:t>
      </w:r>
      <w:r>
        <w:t xml:space="preserve">, </w:t>
      </w:r>
      <w:r>
        <w:rPr>
          <w:rFonts w:cs="Vrinda"/>
          <w:cs/>
        </w:rPr>
        <w:t>হরি</w:t>
      </w:r>
      <w:r>
        <w:t xml:space="preserve">, </w:t>
      </w:r>
      <w:r>
        <w:rPr>
          <w:rFonts w:cs="Vrinda"/>
          <w:cs/>
        </w:rPr>
        <w:t>অশ্রুর যমুনায়॥</w:t>
      </w:r>
    </w:p>
    <w:p w:rsidR="00966A8B" w:rsidRDefault="00966A8B" w:rsidP="00966A8B">
      <w:r>
        <w:rPr>
          <w:rFonts w:cs="Vrinda"/>
          <w:cs/>
        </w:rPr>
        <w:t>একা জীবন মোর গহন ঘন ঘোর</w:t>
      </w:r>
      <w:r>
        <w:t>,</w:t>
      </w:r>
    </w:p>
    <w:p w:rsidR="00966A8B" w:rsidRDefault="00966A8B" w:rsidP="00966A8B">
      <w:r>
        <w:rPr>
          <w:rFonts w:cs="Vrinda"/>
          <w:cs/>
        </w:rPr>
        <w:t>এসো এ বনে বনমালী</w:t>
      </w:r>
      <w:r>
        <w:t xml:space="preserve">, </w:t>
      </w:r>
      <w:r>
        <w:rPr>
          <w:rFonts w:cs="Vrinda"/>
          <w:cs/>
        </w:rPr>
        <w:t>গোপ কিশোর</w:t>
      </w:r>
      <w:r>
        <w:t>,</w:t>
      </w:r>
    </w:p>
    <w:p w:rsidR="00966A8B" w:rsidRDefault="00966A8B" w:rsidP="00966A8B">
      <w:r>
        <w:rPr>
          <w:rFonts w:cs="Vrinda"/>
          <w:cs/>
        </w:rPr>
        <w:t xml:space="preserve">কুঞ্জ রচেছি দুখ-শোক তমাল-ছায় -  </w:t>
      </w:r>
    </w:p>
    <w:p w:rsidR="00966A8B" w:rsidRDefault="00966A8B" w:rsidP="00966A8B">
      <w:r>
        <w:rPr>
          <w:rFonts w:cs="Vrinda"/>
          <w:cs/>
        </w:rPr>
        <w:t>প্রেম-প্রীতির গোপী চন্দন শুকায়ে যায়॥</w:t>
      </w:r>
    </w:p>
    <w:p w:rsidR="00966A8B" w:rsidRDefault="00966A8B" w:rsidP="00966A8B">
      <w:r>
        <w:rPr>
          <w:rFonts w:cs="Vrinda"/>
          <w:cs/>
        </w:rPr>
        <w:t>দারা সুত প্রিয়জন</w:t>
      </w:r>
      <w:r>
        <w:t xml:space="preserve">, </w:t>
      </w:r>
      <w:r>
        <w:rPr>
          <w:rFonts w:cs="Vrinda"/>
          <w:cs/>
        </w:rPr>
        <w:t>হরি হে</w:t>
      </w:r>
      <w:r>
        <w:t xml:space="preserve">, </w:t>
      </w:r>
      <w:r>
        <w:rPr>
          <w:rFonts w:cs="Vrinda"/>
          <w:cs/>
        </w:rPr>
        <w:t>নাহি চাই</w:t>
      </w:r>
      <w:r>
        <w:t>,</w:t>
      </w:r>
    </w:p>
    <w:p w:rsidR="00966A8B" w:rsidRDefault="00966A8B" w:rsidP="00966A8B">
      <w:r>
        <w:rPr>
          <w:rFonts w:cs="Vrinda"/>
          <w:cs/>
        </w:rPr>
        <w:t>পদ্মা-পলাশ-আঁখি যদি দেখিতে পাই</w:t>
      </w:r>
      <w:r>
        <w:t>;</w:t>
      </w:r>
    </w:p>
    <w:p w:rsidR="00966A8B" w:rsidRDefault="00966A8B" w:rsidP="00966A8B">
      <w:r>
        <w:rPr>
          <w:rFonts w:cs="Vrinda"/>
          <w:cs/>
        </w:rPr>
        <w:t>রাখাল-রাজা এসো</w:t>
      </w:r>
      <w:r>
        <w:t xml:space="preserve">, </w:t>
      </w:r>
      <w:r>
        <w:rPr>
          <w:rFonts w:cs="Vrinda"/>
          <w:cs/>
        </w:rPr>
        <w:t>এসো হে ঋষিকেশ</w:t>
      </w:r>
      <w:r>
        <w:t>,</w:t>
      </w:r>
    </w:p>
    <w:p w:rsidR="004454A5" w:rsidRDefault="00966A8B" w:rsidP="00966A8B">
      <w:r>
        <w:rPr>
          <w:rFonts w:cs="Vrinda"/>
          <w:cs/>
        </w:rPr>
        <w:t>গোকুলে লহ ডাকি’</w:t>
      </w:r>
      <w:r>
        <w:t xml:space="preserve">, </w:t>
      </w:r>
      <w:r>
        <w:rPr>
          <w:rFonts w:cs="Vrinda"/>
          <w:cs/>
        </w:rPr>
        <w:t>অকূলে ভাসি হায়॥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1085E"/>
    <w:rsid w:val="004454A5"/>
    <w:rsid w:val="00966A8B"/>
    <w:rsid w:val="00D10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D0986-8C87-48AC-B599-6CD66C1E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2018-07-03T16:01:00Z</dcterms:created>
  <dcterms:modified xsi:type="dcterms:W3CDTF">2018-07-03T16:01:00Z</dcterms:modified>
</cp:coreProperties>
</file>