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5A4" w:rsidRDefault="00A025A4" w:rsidP="00A025A4">
      <w:r>
        <w:rPr>
          <w:rFonts w:cs="Vrinda"/>
          <w:cs/>
        </w:rPr>
        <w:t>বসিয়া বিজনে কেন একা মনে</w:t>
      </w:r>
    </w:p>
    <w:p w:rsidR="00A025A4" w:rsidRDefault="00A025A4" w:rsidP="00A025A4">
      <w:r>
        <w:rPr>
          <w:rFonts w:cs="Vrinda"/>
          <w:cs/>
        </w:rPr>
        <w:t>পাণিয়া ভরণে চল লো গোরী</w:t>
      </w:r>
    </w:p>
    <w:p w:rsidR="00A025A4" w:rsidRDefault="00A025A4" w:rsidP="00A025A4">
      <w:r>
        <w:rPr>
          <w:rFonts w:cs="Vrinda"/>
          <w:cs/>
        </w:rPr>
        <w:t>চল জলে চল কাদে বনতল</w:t>
      </w:r>
    </w:p>
    <w:p w:rsidR="00A025A4" w:rsidRDefault="00A025A4" w:rsidP="00A025A4">
      <w:r>
        <w:rPr>
          <w:rFonts w:cs="Vrinda"/>
          <w:cs/>
        </w:rPr>
        <w:t>ডাকে ছল ছল জল লহরী ।।</w:t>
      </w:r>
    </w:p>
    <w:p w:rsidR="00A025A4" w:rsidRDefault="00A025A4" w:rsidP="00A025A4"/>
    <w:p w:rsidR="00A025A4" w:rsidRDefault="00A025A4" w:rsidP="00A025A4">
      <w:r>
        <w:rPr>
          <w:rFonts w:cs="Vrinda"/>
          <w:cs/>
        </w:rPr>
        <w:t>দিন চলে যায় বলাকা পাখায়</w:t>
      </w:r>
    </w:p>
    <w:p w:rsidR="00A025A4" w:rsidRDefault="00A025A4" w:rsidP="00A025A4">
      <w:r>
        <w:rPr>
          <w:rFonts w:cs="Vrinda"/>
          <w:cs/>
        </w:rPr>
        <w:t>বিহগের বুকে বিহগী লুকায়</w:t>
      </w:r>
    </w:p>
    <w:p w:rsidR="00A025A4" w:rsidRDefault="00A025A4" w:rsidP="00A025A4">
      <w:r>
        <w:rPr>
          <w:rFonts w:cs="Vrinda"/>
          <w:cs/>
        </w:rPr>
        <w:t>কেদে চখা চখা মাগিছে বিদায়</w:t>
      </w:r>
    </w:p>
    <w:p w:rsidR="00A025A4" w:rsidRDefault="00A025A4" w:rsidP="00A025A4">
      <w:r>
        <w:rPr>
          <w:rFonts w:cs="Vrinda"/>
          <w:cs/>
        </w:rPr>
        <w:t>বারোয়ার সুরে ঝুরে বাশরি ।।</w:t>
      </w:r>
    </w:p>
    <w:p w:rsidR="00A025A4" w:rsidRDefault="00A025A4" w:rsidP="00A025A4"/>
    <w:p w:rsidR="00A025A4" w:rsidRDefault="00A025A4" w:rsidP="00A025A4">
      <w:r>
        <w:rPr>
          <w:rFonts w:cs="Vrinda"/>
          <w:cs/>
        </w:rPr>
        <w:t>সাঝ হেরে মুখ চাদ কুমুরে</w:t>
      </w:r>
    </w:p>
    <w:p w:rsidR="00A025A4" w:rsidRDefault="00A025A4" w:rsidP="00A025A4">
      <w:r>
        <w:rPr>
          <w:rFonts w:cs="Vrinda"/>
          <w:cs/>
        </w:rPr>
        <w:t>ছায়াপথ সিথি রচি চিকুরে</w:t>
      </w:r>
    </w:p>
    <w:p w:rsidR="00A025A4" w:rsidRDefault="00A025A4" w:rsidP="00A025A4">
      <w:r>
        <w:rPr>
          <w:rFonts w:cs="Vrinda"/>
          <w:cs/>
        </w:rPr>
        <w:t>নাচে ছায়া -নটি কানন-পুরে</w:t>
      </w:r>
    </w:p>
    <w:p w:rsidR="00A025A4" w:rsidRDefault="00A025A4" w:rsidP="00A025A4">
      <w:r>
        <w:rPr>
          <w:rFonts w:cs="Vrinda"/>
          <w:cs/>
        </w:rPr>
        <w:t>দুলে রটপট লতা কবরী ।।</w:t>
      </w:r>
    </w:p>
    <w:p w:rsidR="00A025A4" w:rsidRDefault="00A025A4" w:rsidP="00A025A4"/>
    <w:p w:rsidR="00A025A4" w:rsidRDefault="00A025A4" w:rsidP="00A025A4">
      <w:r>
        <w:rPr>
          <w:rFonts w:cs="Vrinda"/>
          <w:cs/>
        </w:rPr>
        <w:t>‌বেলা গেল বধু ডাকে ননদী</w:t>
      </w:r>
    </w:p>
    <w:p w:rsidR="00A025A4" w:rsidRDefault="00A025A4" w:rsidP="00A025A4">
      <w:r>
        <w:rPr>
          <w:rFonts w:cs="Vrinda"/>
          <w:cs/>
        </w:rPr>
        <w:t>চ’লো জল নিতে যাবি লো যদি</w:t>
      </w:r>
    </w:p>
    <w:p w:rsidR="00A025A4" w:rsidRDefault="00A025A4" w:rsidP="00A025A4">
      <w:r>
        <w:rPr>
          <w:rFonts w:cs="Vrinda"/>
          <w:cs/>
        </w:rPr>
        <w:t>কালো হয়ে আসে সুদূর নদী</w:t>
      </w:r>
    </w:p>
    <w:p w:rsidR="00A025A4" w:rsidRDefault="00A025A4" w:rsidP="00A025A4">
      <w:r>
        <w:rPr>
          <w:rFonts w:cs="Vrinda"/>
          <w:cs/>
        </w:rPr>
        <w:t>নাগরিকা-সাজে সাজে নগরী ।।</w:t>
      </w:r>
    </w:p>
    <w:p w:rsidR="00A025A4" w:rsidRDefault="00A025A4" w:rsidP="00A025A4"/>
    <w:p w:rsidR="00A025A4" w:rsidRDefault="00A025A4" w:rsidP="00A025A4">
      <w:r>
        <w:rPr>
          <w:rFonts w:cs="Vrinda"/>
          <w:cs/>
        </w:rPr>
        <w:t>মাঝি বাধে তরী সিনান-ঘাটে</w:t>
      </w:r>
    </w:p>
    <w:p w:rsidR="00A025A4" w:rsidRDefault="00A025A4" w:rsidP="00A025A4">
      <w:r>
        <w:rPr>
          <w:rFonts w:cs="Vrinda"/>
          <w:cs/>
        </w:rPr>
        <w:t>ফিরিছে পথিক বিজন মাঠে</w:t>
      </w:r>
    </w:p>
    <w:p w:rsidR="00A025A4" w:rsidRDefault="00A025A4" w:rsidP="00A025A4">
      <w:r>
        <w:rPr>
          <w:rFonts w:cs="Vrinda"/>
          <w:cs/>
        </w:rPr>
        <w:t>কারে ভেবে বেলা কাদিয়া কাটে</w:t>
      </w:r>
    </w:p>
    <w:p w:rsidR="00A025A4" w:rsidRDefault="00A025A4" w:rsidP="00A025A4">
      <w:r>
        <w:rPr>
          <w:rFonts w:cs="Vrinda"/>
          <w:cs/>
        </w:rPr>
        <w:lastRenderedPageBreak/>
        <w:t>ভর আখি-জলে ঘট পাপড়ি ।।</w:t>
      </w:r>
    </w:p>
    <w:p w:rsidR="00A025A4" w:rsidRDefault="00A025A4" w:rsidP="00A025A4"/>
    <w:p w:rsidR="00A025A4" w:rsidRDefault="00A025A4" w:rsidP="00A025A4">
      <w:r>
        <w:rPr>
          <w:rFonts w:cs="Vrinda"/>
          <w:cs/>
        </w:rPr>
        <w:t>ওগো বেদরদী ও রাঙা পায়ে</w:t>
      </w:r>
    </w:p>
    <w:p w:rsidR="00A025A4" w:rsidRDefault="00A025A4" w:rsidP="00A025A4">
      <w:r>
        <w:rPr>
          <w:rFonts w:cs="Vrinda"/>
          <w:cs/>
        </w:rPr>
        <w:t>মালা হয়ে কে গো গেল জড়ায়ে</w:t>
      </w:r>
    </w:p>
    <w:p w:rsidR="00A025A4" w:rsidRDefault="00A025A4" w:rsidP="00A025A4">
      <w:r>
        <w:rPr>
          <w:rFonts w:cs="Vrinda"/>
          <w:cs/>
        </w:rPr>
        <w:t>তব সাথে কবি পড়িল গায়ে</w:t>
      </w:r>
    </w:p>
    <w:p w:rsidR="004454A5" w:rsidRDefault="00A025A4" w:rsidP="00A025A4">
      <w:r>
        <w:rPr>
          <w:rFonts w:cs="Vrinda"/>
          <w:cs/>
        </w:rPr>
        <w:t>পায়ে রাখি তার না গলে পড়ি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951A5"/>
    <w:rsid w:val="004454A5"/>
    <w:rsid w:val="007951A5"/>
    <w:rsid w:val="00A025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55080-9F1E-4190-9073-51FA167C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2018-06-10T20:37:00Z</dcterms:created>
  <dcterms:modified xsi:type="dcterms:W3CDTF">2018-06-10T20:37:00Z</dcterms:modified>
</cp:coreProperties>
</file>