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6F8" w:rsidRDefault="002C36F8" w:rsidP="002C36F8">
      <w:r>
        <w:rPr>
          <w:rFonts w:cs="Vrinda"/>
          <w:cs/>
        </w:rPr>
        <w:t>রাঙামাটির পথে লো মাদল বাজে</w:t>
      </w:r>
      <w:r>
        <w:t xml:space="preserve">, </w:t>
      </w:r>
      <w:r>
        <w:rPr>
          <w:rFonts w:cs="Vrinda"/>
          <w:cs/>
        </w:rPr>
        <w:t>বাজে বাঁশের বাঁশি</w:t>
      </w:r>
      <w:r>
        <w:t>,</w:t>
      </w:r>
    </w:p>
    <w:p w:rsidR="002C36F8" w:rsidRDefault="002C36F8" w:rsidP="002C36F8">
      <w:r>
        <w:tab/>
      </w:r>
      <w:r>
        <w:rPr>
          <w:rFonts w:cs="Vrinda"/>
          <w:cs/>
        </w:rPr>
        <w:t>বাঁশি বাজে বুকের মাঝে লো</w:t>
      </w:r>
      <w:r>
        <w:t xml:space="preserve">, </w:t>
      </w:r>
      <w:r>
        <w:rPr>
          <w:rFonts w:cs="Vrinda"/>
          <w:cs/>
        </w:rPr>
        <w:t>মন লাগে না কাজে লো</w:t>
      </w:r>
      <w:r>
        <w:t>,</w:t>
      </w:r>
    </w:p>
    <w:p w:rsidR="002C36F8" w:rsidRDefault="002C36F8" w:rsidP="002C36F8">
      <w:r>
        <w:tab/>
      </w:r>
      <w:r>
        <w:rPr>
          <w:rFonts w:cs="Vrinda"/>
          <w:cs/>
        </w:rPr>
        <w:t>রইতে নারি ঘরে ওলো প্রাণ হলো উদাসী লো।।</w:t>
      </w:r>
    </w:p>
    <w:p w:rsidR="002C36F8" w:rsidRDefault="002C36F8" w:rsidP="002C36F8">
      <w:r>
        <w:tab/>
      </w:r>
      <w:r>
        <w:rPr>
          <w:rFonts w:cs="Vrinda"/>
          <w:cs/>
        </w:rPr>
        <w:t>মাদলীয়ার তালে তালে অঙ্গ ওঠে দুলে লো</w:t>
      </w:r>
      <w:r>
        <w:t>,</w:t>
      </w:r>
    </w:p>
    <w:p w:rsidR="002C36F8" w:rsidRDefault="002C36F8" w:rsidP="002C36F8">
      <w:r>
        <w:tab/>
      </w:r>
      <w:r>
        <w:rPr>
          <w:rFonts w:cs="Vrinda"/>
          <w:cs/>
        </w:rPr>
        <w:t>দোল লাগে শাল পিয়াল বনে</w:t>
      </w:r>
      <w:r>
        <w:t xml:space="preserve">, </w:t>
      </w:r>
      <w:r>
        <w:rPr>
          <w:rFonts w:cs="Vrinda"/>
          <w:cs/>
        </w:rPr>
        <w:t>নোটন খোঁপার ফুলে লো</w:t>
      </w:r>
      <w:r>
        <w:t>,</w:t>
      </w:r>
    </w:p>
    <w:p w:rsidR="002C36F8" w:rsidRDefault="002C36F8" w:rsidP="002C36F8">
      <w:r>
        <w:tab/>
      </w:r>
      <w:r>
        <w:rPr>
          <w:rFonts w:cs="Vrinda"/>
          <w:cs/>
        </w:rPr>
        <w:t>মহুয়া বনে লুটিয়ে পরে মাতাল চাঁদের হাসি লো।।</w:t>
      </w:r>
    </w:p>
    <w:p w:rsidR="002C36F8" w:rsidRDefault="002C36F8" w:rsidP="002C36F8">
      <w:r>
        <w:tab/>
      </w:r>
      <w:r>
        <w:rPr>
          <w:rFonts w:cs="Vrinda"/>
          <w:cs/>
        </w:rPr>
        <w:t>চোখে ভালো লাগে যাকে</w:t>
      </w:r>
      <w:r>
        <w:t xml:space="preserve">, </w:t>
      </w:r>
      <w:r>
        <w:rPr>
          <w:rFonts w:cs="Vrinda"/>
          <w:cs/>
        </w:rPr>
        <w:t>তারে দেখবো পথের বাঁকে</w:t>
      </w:r>
      <w:r>
        <w:t>,</w:t>
      </w:r>
    </w:p>
    <w:p w:rsidR="002C36F8" w:rsidRDefault="002C36F8" w:rsidP="002C36F8">
      <w:r>
        <w:rPr>
          <w:rFonts w:cs="Vrinda"/>
          <w:cs/>
        </w:rPr>
        <w:t xml:space="preserve">তার </w:t>
      </w:r>
      <w:r>
        <w:rPr>
          <w:rFonts w:cs="Vrinda"/>
          <w:cs/>
        </w:rPr>
        <w:tab/>
        <w:t>চাঁচড় কেশে বেঁধে দেবো ঝুমকো জবার ফুল</w:t>
      </w:r>
    </w:p>
    <w:p w:rsidR="002C36F8" w:rsidRDefault="002C36F8" w:rsidP="002C36F8">
      <w:r>
        <w:rPr>
          <w:rFonts w:cs="Vrinda"/>
          <w:cs/>
        </w:rPr>
        <w:t xml:space="preserve">তার </w:t>
      </w:r>
      <w:r>
        <w:rPr>
          <w:rFonts w:cs="Vrinda"/>
          <w:cs/>
        </w:rPr>
        <w:tab/>
        <w:t>গলার মালার কুসুম কেড়ে করব কানের দুল।</w:t>
      </w:r>
    </w:p>
    <w:p w:rsidR="004454A5" w:rsidRDefault="002C36F8" w:rsidP="002C36F8">
      <w:r>
        <w:rPr>
          <w:rFonts w:cs="Vrinda"/>
          <w:cs/>
        </w:rPr>
        <w:t xml:space="preserve">তার </w:t>
      </w:r>
      <w:r>
        <w:rPr>
          <w:rFonts w:cs="Vrinda"/>
          <w:cs/>
        </w:rPr>
        <w:tab/>
        <w:t>নাচের তালের ইশারাতে বলবো ভালোবাসি লো।।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12DD"/>
    <w:rsid w:val="002C36F8"/>
    <w:rsid w:val="004454A5"/>
    <w:rsid w:val="00DE1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C6F47-6339-4C32-B0D6-3446E6FC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2018-07-03T16:02:00Z</dcterms:created>
  <dcterms:modified xsi:type="dcterms:W3CDTF">2018-07-03T16:02:00Z</dcterms:modified>
</cp:coreProperties>
</file>