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F2" w:rsidRDefault="00E632F2" w:rsidP="00E632F2">
      <w:r>
        <w:rPr>
          <w:rFonts w:cs="Vrinda"/>
          <w:cs/>
        </w:rPr>
        <w:t>লুকোচুরি খেলতে হরি হার মেনেছে আমার সনে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লুকাতে চাও বৃথা হে শ্যাম</w:t>
      </w:r>
      <w:r>
        <w:t xml:space="preserve">, </w:t>
      </w:r>
      <w:r>
        <w:rPr>
          <w:rFonts w:cs="Vrinda"/>
          <w:cs/>
        </w:rPr>
        <w:t>ধরা পড় ক্ষণে ক্ষণে।।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গহন মেঘে লুকাতে চাও অম্‌নি রাঙা</w:t>
      </w:r>
      <w:r>
        <w:t xml:space="preserve">, </w:t>
      </w:r>
      <w:r>
        <w:rPr>
          <w:rFonts w:cs="Vrinda"/>
          <w:cs/>
        </w:rPr>
        <w:t>চরণ লেগে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যে পথে ধাও সে পথ ওঠে ইন্দ্রধনুর রঙে রেঙে</w:t>
      </w:r>
      <w:r>
        <w:t>,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চপল হাসি চম্‌কে বেড়ায় বিজলিতে নীল গগনে।।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রবি-শশী-গ্রহ-তারা তোমার কথা দেয় প্রকাশি’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ঐ আলোতে হেরি তোমার তনুর জ্যোতি মুখের হাসি।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হাজার কুসুম ফুটে’ ওঠে লুকাও যখন শ্যামল বনে।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মনের মাঝে যেম্‌নি লুকাও</w:t>
      </w:r>
      <w:r>
        <w:t xml:space="preserve">, </w:t>
      </w:r>
      <w:r>
        <w:rPr>
          <w:rFonts w:cs="Vrinda"/>
          <w:cs/>
        </w:rPr>
        <w:t>মন হয়ে যায় অম্‌নি মুনি</w:t>
      </w:r>
      <w:r>
        <w:t>,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ব্যথায় তোমার পরশ যে পাই</w:t>
      </w:r>
      <w:r>
        <w:t xml:space="preserve">, </w:t>
      </w:r>
      <w:r>
        <w:rPr>
          <w:rFonts w:cs="Vrinda"/>
          <w:cs/>
        </w:rPr>
        <w:t>ঝড়ের রাতে বংশী শুনি</w:t>
      </w:r>
    </w:p>
    <w:p w:rsidR="00E632F2" w:rsidRDefault="00E632F2" w:rsidP="00E632F2"/>
    <w:p w:rsidR="00E632F2" w:rsidRDefault="00E632F2" w:rsidP="00E632F2">
      <w:r>
        <w:rPr>
          <w:rFonts w:cs="Vrinda"/>
          <w:cs/>
        </w:rPr>
        <w:t>দুষ্টু তুমি দৃষ্টি হয়ে লুকাও আমার এই নয়নে</w:t>
      </w:r>
    </w:p>
    <w:p w:rsidR="00E632F2" w:rsidRDefault="00E632F2" w:rsidP="00E632F2"/>
    <w:p w:rsidR="004454A5" w:rsidRDefault="00E632F2" w:rsidP="00E632F2">
      <w:r>
        <w:rPr>
          <w:rFonts w:cs="Vrinda"/>
          <w:cs/>
        </w:rPr>
        <w:t>দুষ্টু তুমি দৃষ্টি হয়ে থাক আমার এই নয়নে।।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1D80"/>
    <w:rsid w:val="004454A5"/>
    <w:rsid w:val="00751D80"/>
    <w:rsid w:val="00E63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FE30-D31E-47B7-9FE2-45FDF326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2018-07-03T16:19:00Z</dcterms:created>
  <dcterms:modified xsi:type="dcterms:W3CDTF">2018-07-03T16:19:00Z</dcterms:modified>
</cp:coreProperties>
</file>