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EB" w:rsidRDefault="00D973EB" w:rsidP="00D973EB">
      <w:r>
        <w:rPr>
          <w:rFonts w:cs="Vrinda"/>
          <w:cs/>
        </w:rPr>
        <w:t>সই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ভালো ক’রে বিনোদ–বেণী বাঁধিয়া দে</w:t>
      </w:r>
    </w:p>
    <w:p w:rsidR="00D973EB" w:rsidRDefault="00D973EB" w:rsidP="00D973EB">
      <w:r>
        <w:rPr>
          <w:rFonts w:cs="Vrinda"/>
          <w:cs/>
        </w:rPr>
        <w:t>মোর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বঁধু যেন বাঁধা থাকে বিননী–ফাঁদে।।</w:t>
      </w:r>
    </w:p>
    <w:p w:rsidR="00D973EB" w:rsidRDefault="00D973EB" w:rsidP="00D973EB">
      <w:r>
        <w:rPr>
          <w:rFonts w:cs="Vrinda"/>
          <w:cs/>
        </w:rPr>
        <w:t>সই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বাঁধিতে সে বাঁধন–হারা বনের হরিণ</w:t>
      </w:r>
    </w:p>
    <w:p w:rsidR="00D973EB" w:rsidRDefault="00D973EB" w:rsidP="00D973EB">
      <w:r>
        <w:rPr>
          <w:rFonts w:cs="Vrinda"/>
          <w:cs/>
        </w:rPr>
        <w:t>সই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জড়ায়ে দে জরীণ ফিতা মোহন ছাঁদে।।</w:t>
      </w:r>
    </w:p>
    <w:p w:rsidR="00D973EB" w:rsidRDefault="00D973EB" w:rsidP="00D973EB">
      <w:r>
        <w:rPr>
          <w:rFonts w:cs="Vrinda"/>
          <w:cs/>
        </w:rPr>
        <w:t>সই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চপল পুরুষ সে তাই কুরুশ কাঁটায়</w:t>
      </w:r>
    </w:p>
    <w:p w:rsidR="00D973EB" w:rsidRDefault="00D973EB" w:rsidP="00D973EB">
      <w:r>
        <w:tab/>
      </w:r>
      <w:r>
        <w:tab/>
      </w:r>
      <w:r>
        <w:rPr>
          <w:rFonts w:cs="Vrinda"/>
          <w:cs/>
        </w:rPr>
        <w:t>রাখিব খোঁপারি সাথে বিঁধিয়া লো তায়।</w:t>
      </w:r>
    </w:p>
    <w:p w:rsidR="00D973EB" w:rsidRDefault="00D973EB" w:rsidP="00D973EB">
      <w:r>
        <w:rPr>
          <w:rFonts w:cs="Vrinda"/>
          <w:cs/>
        </w:rPr>
        <w:t>তাহে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রেশমি জাল বিছায়ে দে ধরিতে চাঁদে।।</w:t>
      </w:r>
    </w:p>
    <w:p w:rsidR="00D973EB" w:rsidRDefault="00D973EB" w:rsidP="00D973EB">
      <w:r>
        <w:tab/>
      </w:r>
      <w:r>
        <w:tab/>
      </w:r>
      <w:r>
        <w:rPr>
          <w:rFonts w:cs="Vrinda"/>
          <w:cs/>
        </w:rPr>
        <w:t>প্রথম প্রণয়–রাগের মত আলতা রঙে</w:t>
      </w:r>
    </w:p>
    <w:p w:rsidR="00D973EB" w:rsidRDefault="00D973EB" w:rsidP="00D973EB">
      <w:r>
        <w:tab/>
      </w:r>
      <w:r>
        <w:tab/>
      </w:r>
      <w:r>
        <w:rPr>
          <w:rFonts w:cs="Vrinda"/>
          <w:cs/>
        </w:rPr>
        <w:t>রাঙায়ে দে চরণ মোর এমনি ঢঙে।</w:t>
      </w:r>
    </w:p>
    <w:p w:rsidR="004454A5" w:rsidRDefault="00D973EB" w:rsidP="00D973EB">
      <w:r>
        <w:rPr>
          <w:rFonts w:cs="Vrinda"/>
          <w:cs/>
        </w:rPr>
        <w:t>সই</w:t>
      </w:r>
      <w:r>
        <w:rPr>
          <w:rFonts w:cs="Vrinda"/>
          <w:cs/>
        </w:rPr>
        <w:tab/>
      </w:r>
      <w:r>
        <w:rPr>
          <w:rFonts w:cs="Vrinda"/>
          <w:cs/>
        </w:rPr>
        <w:tab/>
        <w:t>পায়ে ধ’রে সে যেন লো আমারে সাধে।।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0AC0"/>
    <w:rsid w:val="004454A5"/>
    <w:rsid w:val="00D50AC0"/>
    <w:rsid w:val="00D97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EF636-40CB-4501-9612-C657603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2018-07-03T16:23:00Z</dcterms:created>
  <dcterms:modified xsi:type="dcterms:W3CDTF">2018-07-03T16:23:00Z</dcterms:modified>
</cp:coreProperties>
</file>