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AD" w:rsidRDefault="00153EAD" w:rsidP="00153EAD">
      <w:r>
        <w:rPr>
          <w:rFonts w:cs="Vrinda"/>
          <w:cs/>
        </w:rPr>
        <w:t>স্বপনে দেখেছি ভারত-জননী</w:t>
      </w:r>
    </w:p>
    <w:p w:rsidR="00153EAD" w:rsidRDefault="00153EAD" w:rsidP="00153EAD">
      <w:r>
        <w:tab/>
      </w:r>
      <w:r>
        <w:tab/>
      </w:r>
      <w:r>
        <w:tab/>
      </w:r>
      <w:r>
        <w:rPr>
          <w:rFonts w:cs="Vrinda"/>
          <w:cs/>
        </w:rPr>
        <w:t>তুই যেন রাজরাজেশ্বরী।</w:t>
      </w:r>
    </w:p>
    <w:p w:rsidR="00153EAD" w:rsidRDefault="00153EAD" w:rsidP="00153EAD">
      <w:r>
        <w:rPr>
          <w:rFonts w:cs="Vrinda"/>
          <w:cs/>
        </w:rPr>
        <w:t>নবীন ভারত! নবীন ভারত!</w:t>
      </w:r>
    </w:p>
    <w:p w:rsidR="00153EAD" w:rsidRDefault="00153EAD" w:rsidP="00153EAD">
      <w:r>
        <w:tab/>
      </w:r>
      <w:r>
        <w:tab/>
      </w:r>
      <w:r>
        <w:tab/>
      </w:r>
      <w:r>
        <w:rPr>
          <w:rFonts w:cs="Vrinda"/>
          <w:cs/>
        </w:rPr>
        <w:t>স্তব-গান ওঠে ভুবন ভরি’।।</w:t>
      </w:r>
    </w:p>
    <w:p w:rsidR="00153EAD" w:rsidRDefault="00153EAD" w:rsidP="00153EAD">
      <w:r>
        <w:rPr>
          <w:rFonts w:cs="Vrinda"/>
          <w:cs/>
        </w:rPr>
        <w:t>শস্যে ফসলে ডেকেছে মা বান</w:t>
      </w:r>
    </w:p>
    <w:p w:rsidR="00153EAD" w:rsidRDefault="00153EAD" w:rsidP="00153EAD">
      <w:r>
        <w:rPr>
          <w:rFonts w:cs="Vrinda"/>
          <w:cs/>
        </w:rPr>
        <w:t>মাঠে ও খামারে ধরে নাকো ধান</w:t>
      </w:r>
    </w:p>
    <w:p w:rsidR="00153EAD" w:rsidRDefault="00153EAD" w:rsidP="00153EAD">
      <w:r>
        <w:rPr>
          <w:rFonts w:cs="Vrinda"/>
          <w:cs/>
        </w:rPr>
        <w:t>মুখভরা হাসি</w:t>
      </w:r>
      <w:r>
        <w:t xml:space="preserve">, </w:t>
      </w:r>
      <w:r>
        <w:rPr>
          <w:rFonts w:cs="Vrinda"/>
          <w:cs/>
        </w:rPr>
        <w:t>হসিভরা প্রাণ</w:t>
      </w:r>
    </w:p>
    <w:p w:rsidR="00153EAD" w:rsidRDefault="00153EAD" w:rsidP="00153EAD">
      <w:r>
        <w:tab/>
      </w:r>
      <w:r>
        <w:tab/>
      </w:r>
      <w:r>
        <w:tab/>
      </w:r>
      <w:r>
        <w:rPr>
          <w:rFonts w:cs="Vrinda"/>
          <w:cs/>
        </w:rPr>
        <w:t>নদী ভরা যেন পণ্যতরী।।</w:t>
      </w:r>
    </w:p>
    <w:p w:rsidR="00153EAD" w:rsidRDefault="00153EAD" w:rsidP="00153EAD">
      <w:r>
        <w:rPr>
          <w:rFonts w:cs="Vrinda"/>
          <w:cs/>
        </w:rPr>
        <w:t>পড়ুয়ারা পড়ে বকুল-ছায়ে</w:t>
      </w:r>
    </w:p>
    <w:p w:rsidR="00153EAD" w:rsidRDefault="00153EAD" w:rsidP="00153EAD">
      <w:r>
        <w:rPr>
          <w:rFonts w:cs="Vrinda"/>
          <w:cs/>
        </w:rPr>
        <w:t>সুস্থ সবল আদুল গায়ে</w:t>
      </w:r>
    </w:p>
    <w:p w:rsidR="00153EAD" w:rsidRDefault="00153EAD" w:rsidP="00153EAD">
      <w:r>
        <w:rPr>
          <w:rFonts w:cs="Vrinda"/>
          <w:cs/>
        </w:rPr>
        <w:t>মেয়েরা ফিরিছে মুক্ত বায়ে</w:t>
      </w:r>
    </w:p>
    <w:p w:rsidR="00153EAD" w:rsidRDefault="00153EAD" w:rsidP="00153EAD">
      <w:r>
        <w:tab/>
      </w:r>
      <w:r>
        <w:tab/>
      </w:r>
      <w:r>
        <w:tab/>
      </w:r>
      <w:r>
        <w:rPr>
          <w:rFonts w:cs="Vrinda"/>
          <w:cs/>
        </w:rPr>
        <w:t>কল-গীতে দিক মুখর করি’।</w:t>
      </w:r>
    </w:p>
    <w:p w:rsidR="00153EAD" w:rsidRDefault="00153EAD" w:rsidP="00153EAD">
      <w:r>
        <w:rPr>
          <w:rFonts w:cs="Vrinda"/>
          <w:cs/>
        </w:rPr>
        <w:t>ভুলিয়া ঈর্ষা ভোগ আসক্তি</w:t>
      </w:r>
    </w:p>
    <w:p w:rsidR="00153EAD" w:rsidRDefault="00153EAD" w:rsidP="00153EAD">
      <w:r>
        <w:rPr>
          <w:rFonts w:cs="Vrinda"/>
          <w:cs/>
        </w:rPr>
        <w:t>ধরার ক্লান্ত অসুর-শক্তি</w:t>
      </w:r>
    </w:p>
    <w:p w:rsidR="00153EAD" w:rsidRDefault="00153EAD" w:rsidP="00153EAD">
      <w:r>
        <w:rPr>
          <w:rFonts w:cs="Vrinda"/>
          <w:cs/>
        </w:rPr>
        <w:t>এসেছে শিখিতে প্রেম ও ভক্তি</w:t>
      </w:r>
    </w:p>
    <w:p w:rsidR="004454A5" w:rsidRDefault="00153EAD" w:rsidP="00153EAD">
      <w:r>
        <w:tab/>
      </w:r>
      <w:r>
        <w:tab/>
      </w:r>
      <w:r>
        <w:tab/>
      </w:r>
      <w:r>
        <w:rPr>
          <w:rFonts w:cs="Vrinda"/>
          <w:cs/>
        </w:rPr>
        <w:t>নব-ভারতের চরণ ধরি’।।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3642"/>
    <w:rsid w:val="00153EAD"/>
    <w:rsid w:val="004454A5"/>
    <w:rsid w:val="00643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ADB80-2F44-44D4-BD21-650D54B4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2018-07-03T16:27:00Z</dcterms:created>
  <dcterms:modified xsi:type="dcterms:W3CDTF">2018-07-03T16:27:00Z</dcterms:modified>
</cp:coreProperties>
</file>