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B7F" w:rsidRDefault="00426B7F" w:rsidP="00426B7F">
      <w:r>
        <w:rPr>
          <w:rFonts w:cs="Vrinda"/>
          <w:cs/>
        </w:rPr>
        <w:t>আমি প্রভাতী তারা পূর্বাচলে</w:t>
      </w:r>
    </w:p>
    <w:p w:rsidR="00426B7F" w:rsidRDefault="00426B7F" w:rsidP="00426B7F">
      <w:r>
        <w:rPr>
          <w:rFonts w:cs="Vrinda"/>
          <w:cs/>
        </w:rPr>
        <w:t>আশা-প্রদীপ আমি নিশির শীশ-মহলে।।</w:t>
      </w:r>
    </w:p>
    <w:p w:rsidR="00426B7F" w:rsidRDefault="00426B7F" w:rsidP="00426B7F">
      <w:r>
        <w:rPr>
          <w:rFonts w:cs="Vrinda"/>
          <w:cs/>
        </w:rPr>
        <w:t>রাতের কপোলে আমি ছলছল অশ্রুর জল</w:t>
      </w:r>
      <w:r>
        <w:t>,</w:t>
      </w:r>
    </w:p>
    <w:p w:rsidR="00426B7F" w:rsidRDefault="00426B7F" w:rsidP="00426B7F">
      <w:r>
        <w:rPr>
          <w:rFonts w:cs="Vrinda"/>
          <w:cs/>
        </w:rPr>
        <w:t>আমি ধরণীতে হিম-কণা টলমল</w:t>
      </w:r>
      <w:r>
        <w:t xml:space="preserve">, </w:t>
      </w:r>
      <w:r>
        <w:rPr>
          <w:rFonts w:cs="Vrinda"/>
          <w:cs/>
        </w:rPr>
        <w:t>নব দুর্বাদলে।।</w:t>
      </w:r>
    </w:p>
    <w:p w:rsidR="00426B7F" w:rsidRDefault="00426B7F" w:rsidP="00426B7F">
      <w:r>
        <w:rPr>
          <w:rFonts w:cs="Vrinda"/>
          <w:cs/>
        </w:rPr>
        <w:t>নব অরুণোদয়ের আমি ইঙ্গিত</w:t>
      </w:r>
    </w:p>
    <w:p w:rsidR="00426B7F" w:rsidRDefault="00426B7F" w:rsidP="00426B7F">
      <w:r>
        <w:rPr>
          <w:rFonts w:cs="Vrinda"/>
          <w:cs/>
        </w:rPr>
        <w:t>বিহগ-কণ্ঠে আমি জাগাই শুভ-সঙ্গীত।</w:t>
      </w:r>
    </w:p>
    <w:p w:rsidR="00426B7F" w:rsidRDefault="00426B7F" w:rsidP="00426B7F">
      <w:r>
        <w:rPr>
          <w:rFonts w:cs="Vrinda"/>
          <w:cs/>
        </w:rPr>
        <w:t>আমিকনক-কদম তিমির নীপ শাখায়</w:t>
      </w:r>
    </w:p>
    <w:p w:rsidR="004454A5" w:rsidRDefault="00426B7F" w:rsidP="00426B7F">
      <w:r>
        <w:rPr>
          <w:rFonts w:cs="Vrinda"/>
          <w:cs/>
        </w:rPr>
        <w:t>আমিমধ্যমণি মালিকায়</w:t>
      </w:r>
      <w:r>
        <w:t xml:space="preserve">, </w:t>
      </w:r>
      <w:r>
        <w:rPr>
          <w:rFonts w:cs="Vrinda"/>
          <w:cs/>
        </w:rPr>
        <w:t>শ্যাম গগন-গলে।।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C0472"/>
    <w:rsid w:val="00426B7F"/>
    <w:rsid w:val="004454A5"/>
    <w:rsid w:val="005C04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A0473-8D04-4C0A-9BEC-596370107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2018-07-03T20:10:00Z</dcterms:created>
  <dcterms:modified xsi:type="dcterms:W3CDTF">2018-07-03T20:10:00Z</dcterms:modified>
</cp:coreProperties>
</file>