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64" w:rsidRDefault="002E2464" w:rsidP="002E2464">
      <w:r>
        <w:rPr>
          <w:rFonts w:cs="Vrinda"/>
          <w:cs/>
        </w:rPr>
        <w:t>ভুলিতে পারিনে তাই আসিয়াছি পথ ভুলি</w:t>
      </w:r>
    </w:p>
    <w:p w:rsidR="002E2464" w:rsidRDefault="002E2464" w:rsidP="002E2464">
      <w:r>
        <w:rPr>
          <w:rFonts w:cs="Vrinda"/>
          <w:cs/>
        </w:rPr>
        <w:t>ভোলো মোর সে অপরাধ</w:t>
      </w:r>
      <w:r>
        <w:t xml:space="preserve">, </w:t>
      </w:r>
      <w:r>
        <w:rPr>
          <w:rFonts w:cs="Vrinda"/>
          <w:cs/>
        </w:rPr>
        <w:t>আজ যে লগ্ন গোধূলি।</w:t>
      </w:r>
    </w:p>
    <w:p w:rsidR="002E2464" w:rsidRDefault="002E2464" w:rsidP="002E2464"/>
    <w:p w:rsidR="002E2464" w:rsidRDefault="002E2464" w:rsidP="002E2464">
      <w:r>
        <w:rPr>
          <w:rFonts w:cs="Vrinda"/>
          <w:cs/>
        </w:rPr>
        <w:t>এমনি রঙিন বেলায় খেলেছি তোমায় আমায়</w:t>
      </w:r>
    </w:p>
    <w:p w:rsidR="002E2464" w:rsidRDefault="002E2464" w:rsidP="002E2464">
      <w:r>
        <w:rPr>
          <w:rFonts w:cs="Vrinda"/>
          <w:cs/>
        </w:rPr>
        <w:t>খুঁজিতে এসেছি তাই সেই হারানো দিনগুলি।</w:t>
      </w:r>
    </w:p>
    <w:p w:rsidR="002E2464" w:rsidRDefault="002E2464" w:rsidP="002E2464"/>
    <w:p w:rsidR="002E2464" w:rsidRDefault="002E2464" w:rsidP="002E2464">
      <w:r>
        <w:rPr>
          <w:rFonts w:cs="Vrinda"/>
          <w:cs/>
        </w:rPr>
        <w:t>তুমি যে গেছ ভুলে</w:t>
      </w:r>
      <w:r>
        <w:t xml:space="preserve">, </w:t>
      </w:r>
      <w:r>
        <w:rPr>
          <w:rFonts w:cs="Vrinda"/>
          <w:cs/>
        </w:rPr>
        <w:t>ছিল না আমার মনে</w:t>
      </w:r>
    </w:p>
    <w:p w:rsidR="002E2464" w:rsidRDefault="002E2464" w:rsidP="002E2464">
      <w:r>
        <w:rPr>
          <w:rFonts w:cs="Vrinda"/>
          <w:cs/>
        </w:rPr>
        <w:t>তাই আসিয়াছি তব বেড়া দেওয়া ফুলবনে</w:t>
      </w:r>
    </w:p>
    <w:p w:rsidR="002E2464" w:rsidRDefault="002E2464" w:rsidP="002E2464">
      <w:r>
        <w:rPr>
          <w:rFonts w:cs="Vrinda"/>
          <w:cs/>
        </w:rPr>
        <w:t>গেঁথেছি কতই মালা এই বাগানের ফুল তুলি</w:t>
      </w:r>
    </w:p>
    <w:p w:rsidR="002E2464" w:rsidRDefault="002E2464" w:rsidP="002E2464">
      <w:r>
        <w:rPr>
          <w:rFonts w:cs="Vrinda"/>
          <w:cs/>
        </w:rPr>
        <w:t>আজও হেথা গাহে গান আমার পোষা বুল্‌বুলি।</w:t>
      </w:r>
    </w:p>
    <w:p w:rsidR="002E2464" w:rsidRDefault="002E2464" w:rsidP="002E2464"/>
    <w:p w:rsidR="002E2464" w:rsidRDefault="002E2464" w:rsidP="002E2464">
      <w:r>
        <w:rPr>
          <w:rFonts w:cs="Vrinda"/>
          <w:cs/>
        </w:rPr>
        <w:t>চাহ মোর মুখে প্রিয়</w:t>
      </w:r>
      <w:r>
        <w:t xml:space="preserve">, </w:t>
      </w:r>
      <w:r>
        <w:rPr>
          <w:rFonts w:cs="Vrinda"/>
          <w:cs/>
        </w:rPr>
        <w:t>এস গো আরও কাছে</w:t>
      </w:r>
    </w:p>
    <w:p w:rsidR="002E2464" w:rsidRDefault="002E2464" w:rsidP="002E2464">
      <w:r>
        <w:rPr>
          <w:rFonts w:cs="Vrinda"/>
          <w:cs/>
        </w:rPr>
        <w:t>হয়তো সে দিনের স্মৃতি তব নয়নে আছে</w:t>
      </w:r>
    </w:p>
    <w:p w:rsidR="004454A5" w:rsidRDefault="002E2464" w:rsidP="002E2464">
      <w:r>
        <w:rPr>
          <w:rFonts w:cs="Vrinda"/>
          <w:cs/>
        </w:rPr>
        <w:t>হয়তো সে দিনের মতই প্রাণ উঠিবে আকুলি।।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4B52"/>
    <w:rsid w:val="002E2464"/>
    <w:rsid w:val="004454A5"/>
    <w:rsid w:val="00DC4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25FD-91E2-4CF2-A970-08477A45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2018-07-03T20:11:00Z</dcterms:created>
  <dcterms:modified xsi:type="dcterms:W3CDTF">2018-07-03T20:11:00Z</dcterms:modified>
</cp:coreProperties>
</file>