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748" w:rsidRDefault="00C64748" w:rsidP="00C64748">
      <w:r>
        <w:rPr>
          <w:rFonts w:cs="Vrinda"/>
          <w:cs/>
        </w:rPr>
        <w:t>সাজিয়াছ যোগী</w:t>
      </w:r>
    </w:p>
    <w:p w:rsidR="00C64748" w:rsidRDefault="00C64748" w:rsidP="00C64748">
      <w:r>
        <w:rPr>
          <w:rFonts w:cs="Vrinda"/>
          <w:cs/>
        </w:rPr>
        <w:t>বল কার লাগি</w:t>
      </w:r>
    </w:p>
    <w:p w:rsidR="00C64748" w:rsidRDefault="00C64748" w:rsidP="00C64748">
      <w:r>
        <w:rPr>
          <w:rFonts w:cs="Vrinda"/>
          <w:cs/>
        </w:rPr>
        <w:t>তরুণ বিবাগী</w:t>
      </w:r>
    </w:p>
    <w:p w:rsidR="00C64748" w:rsidRDefault="00C64748" w:rsidP="00C64748"/>
    <w:p w:rsidR="00C64748" w:rsidRDefault="00C64748" w:rsidP="00C64748">
      <w:r>
        <w:rPr>
          <w:rFonts w:cs="Vrinda"/>
          <w:cs/>
        </w:rPr>
        <w:t>হের তব পায়ে</w:t>
      </w:r>
    </w:p>
    <w:p w:rsidR="00C64748" w:rsidRDefault="00C64748" w:rsidP="00C64748">
      <w:r>
        <w:rPr>
          <w:rFonts w:cs="Vrinda"/>
          <w:cs/>
        </w:rPr>
        <w:t>কাঁদিছে লুটায়ে</w:t>
      </w:r>
    </w:p>
    <w:p w:rsidR="00C64748" w:rsidRDefault="00C64748" w:rsidP="00C64748">
      <w:r>
        <w:rPr>
          <w:rFonts w:cs="Vrinda"/>
          <w:cs/>
        </w:rPr>
        <w:t>নিখিলের প্রিয়া</w:t>
      </w:r>
    </w:p>
    <w:p w:rsidR="00C64748" w:rsidRDefault="00C64748" w:rsidP="00C64748">
      <w:r>
        <w:rPr>
          <w:rFonts w:cs="Vrinda"/>
          <w:cs/>
        </w:rPr>
        <w:t>তব প্রেম মাগি</w:t>
      </w:r>
    </w:p>
    <w:p w:rsidR="00C64748" w:rsidRDefault="00C64748" w:rsidP="00C64748">
      <w:r>
        <w:rPr>
          <w:rFonts w:cs="Vrinda"/>
          <w:cs/>
        </w:rPr>
        <w:t>তরুণ বিবাগী</w:t>
      </w:r>
    </w:p>
    <w:p w:rsidR="00C64748" w:rsidRDefault="00C64748" w:rsidP="00C64748"/>
    <w:p w:rsidR="00C64748" w:rsidRDefault="00C64748" w:rsidP="00C64748">
      <w:r>
        <w:rPr>
          <w:rFonts w:cs="Vrinda"/>
          <w:cs/>
        </w:rPr>
        <w:t>ফাল্গুন কাঁদে</w:t>
      </w:r>
    </w:p>
    <w:p w:rsidR="00C64748" w:rsidRDefault="00C64748" w:rsidP="00C64748">
      <w:r>
        <w:rPr>
          <w:rFonts w:cs="Vrinda"/>
          <w:cs/>
        </w:rPr>
        <w:t>দুয়ারে বিষাদে</w:t>
      </w:r>
    </w:p>
    <w:p w:rsidR="00C64748" w:rsidRDefault="00C64748" w:rsidP="00C64748">
      <w:r>
        <w:rPr>
          <w:rFonts w:cs="Vrinda"/>
          <w:cs/>
        </w:rPr>
        <w:t>খোল দ্বার খোল</w:t>
      </w:r>
    </w:p>
    <w:p w:rsidR="00C64748" w:rsidRDefault="00C64748" w:rsidP="00C64748">
      <w:r>
        <w:rPr>
          <w:rFonts w:cs="Vrinda"/>
          <w:cs/>
        </w:rPr>
        <w:t>যোগী যোগ ভোল</w:t>
      </w:r>
    </w:p>
    <w:p w:rsidR="00C64748" w:rsidRDefault="00C64748" w:rsidP="00C64748"/>
    <w:p w:rsidR="00C64748" w:rsidRDefault="00C64748" w:rsidP="00C64748">
      <w:r>
        <w:rPr>
          <w:rFonts w:cs="Vrinda"/>
          <w:cs/>
        </w:rPr>
        <w:t>এত গীত হাসি</w:t>
      </w:r>
    </w:p>
    <w:p w:rsidR="00C64748" w:rsidRDefault="00C64748" w:rsidP="00C64748">
      <w:r>
        <w:rPr>
          <w:rFonts w:cs="Vrinda"/>
          <w:cs/>
        </w:rPr>
        <w:t>সব আজি বাসি</w:t>
      </w:r>
    </w:p>
    <w:p w:rsidR="00C64748" w:rsidRDefault="00C64748" w:rsidP="00C64748">
      <w:r>
        <w:rPr>
          <w:rFonts w:cs="Vrinda"/>
          <w:cs/>
        </w:rPr>
        <w:t>উদাসী গো জাগো</w:t>
      </w:r>
    </w:p>
    <w:p w:rsidR="00C64748" w:rsidRDefault="00C64748" w:rsidP="00C64748">
      <w:r>
        <w:rPr>
          <w:rFonts w:cs="Vrinda"/>
          <w:cs/>
        </w:rPr>
        <w:t>নব অনুরাগে</w:t>
      </w:r>
    </w:p>
    <w:p w:rsidR="00C64748" w:rsidRDefault="00C64748" w:rsidP="00C64748">
      <w:r>
        <w:rPr>
          <w:rFonts w:cs="Vrinda"/>
          <w:cs/>
        </w:rPr>
        <w:t>জাগ আনুরাগী</w:t>
      </w:r>
    </w:p>
    <w:p w:rsidR="004454A5" w:rsidRDefault="00C64748" w:rsidP="00C64748">
      <w:r>
        <w:rPr>
          <w:rFonts w:cs="Vrinda"/>
          <w:cs/>
        </w:rPr>
        <w:t>তরুণ বিবাগী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22AB1"/>
    <w:rsid w:val="00322AB1"/>
    <w:rsid w:val="004454A5"/>
    <w:rsid w:val="00C647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69FBE-8B6B-4506-9588-CF6DC62F8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2018-07-03T20:13:00Z</dcterms:created>
  <dcterms:modified xsi:type="dcterms:W3CDTF">2018-07-03T20:13:00Z</dcterms:modified>
</cp:coreProperties>
</file>