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5F" w:rsidRDefault="00BF1B5F" w:rsidP="00BF1B5F">
      <w:r>
        <w:rPr>
          <w:rFonts w:cs="Vrinda"/>
          <w:cs/>
        </w:rPr>
        <w:t>এসো নূপুর বাজাইয়া যমুনা নাচাইয়া</w:t>
      </w:r>
    </w:p>
    <w:p w:rsidR="00BF1B5F" w:rsidRDefault="00BF1B5F" w:rsidP="00BF1B5F">
      <w:r>
        <w:rPr>
          <w:rFonts w:cs="Vrinda"/>
          <w:cs/>
        </w:rPr>
        <w:t>কৃষ্ণ কানাইয়া হরি।</w:t>
      </w:r>
    </w:p>
    <w:p w:rsidR="00BF1B5F" w:rsidRDefault="00BF1B5F" w:rsidP="00BF1B5F">
      <w:r>
        <w:rPr>
          <w:rFonts w:cs="Vrinda"/>
          <w:cs/>
        </w:rPr>
        <w:t>মাখি’গোখুর ধূলিরেণু গোঠে চরাইয়া ধেনু</w:t>
      </w:r>
    </w:p>
    <w:p w:rsidR="00BF1B5F" w:rsidRDefault="00BF1B5F" w:rsidP="00BF1B5F">
      <w:r>
        <w:rPr>
          <w:rFonts w:cs="Vrinda"/>
          <w:cs/>
        </w:rPr>
        <w:t>বাজায়ে বাঁশের বাঁশরি।।</w:t>
      </w:r>
    </w:p>
    <w:p w:rsidR="00BF1B5F" w:rsidRDefault="00BF1B5F" w:rsidP="00BF1B5F">
      <w:r>
        <w:rPr>
          <w:rFonts w:cs="Vrinda"/>
          <w:cs/>
        </w:rPr>
        <w:t>গোপী চন্দন চর্চিত অঙ্গে</w:t>
      </w:r>
    </w:p>
    <w:p w:rsidR="00BF1B5F" w:rsidRDefault="00BF1B5F" w:rsidP="00BF1B5F">
      <w:r>
        <w:rPr>
          <w:rFonts w:cs="Vrinda"/>
          <w:cs/>
        </w:rPr>
        <w:t>প্রাণ মাতাইয়া প্রেম তরঙ্গে</w:t>
      </w:r>
    </w:p>
    <w:p w:rsidR="00BF1B5F" w:rsidRDefault="00BF1B5F" w:rsidP="00BF1B5F">
      <w:r>
        <w:rPr>
          <w:rFonts w:cs="Vrinda"/>
          <w:cs/>
        </w:rPr>
        <w:t>বামে হেলায়ে ময়ুর পাখা দুলায়ে তমাল শাখা</w:t>
      </w:r>
    </w:p>
    <w:p w:rsidR="00BF1B5F" w:rsidRDefault="00BF1B5F" w:rsidP="00BF1B5F">
      <w:r>
        <w:rPr>
          <w:rFonts w:cs="Vrinda"/>
          <w:cs/>
        </w:rPr>
        <w:t>দীপবনে</w:t>
      </w:r>
      <w:r>
        <w:t xml:space="preserve">, </w:t>
      </w:r>
      <w:r>
        <w:rPr>
          <w:rFonts w:cs="Vrinda"/>
          <w:cs/>
        </w:rPr>
        <w:t>দাঁড়ায়ে ত্রিভঙ্গে।</w:t>
      </w:r>
    </w:p>
    <w:p w:rsidR="00BF1B5F" w:rsidRDefault="00BF1B5F" w:rsidP="00BF1B5F">
      <w:r>
        <w:rPr>
          <w:rFonts w:cs="Vrinda"/>
          <w:cs/>
        </w:rPr>
        <w:t>এসো লয়ে সেই শ্যাম-শোভা ব্রজ বধু মনোলোভা</w:t>
      </w:r>
    </w:p>
    <w:p w:rsidR="00BF1B5F" w:rsidRDefault="00BF1B5F" w:rsidP="00BF1B5F">
      <w:r>
        <w:rPr>
          <w:rFonts w:cs="Vrinda"/>
          <w:cs/>
        </w:rPr>
        <w:t>সেই পীত বসন পরি’।।</w:t>
      </w:r>
    </w:p>
    <w:p w:rsidR="00BF1B5F" w:rsidRDefault="00BF1B5F" w:rsidP="00BF1B5F">
      <w:r>
        <w:rPr>
          <w:rFonts w:cs="Vrinda"/>
          <w:cs/>
        </w:rPr>
        <w:t>এসো গগনে ফেলি নীল ছায়া</w:t>
      </w:r>
    </w:p>
    <w:p w:rsidR="00BF1B5F" w:rsidRDefault="00BF1B5F" w:rsidP="00BF1B5F">
      <w:r>
        <w:rPr>
          <w:rFonts w:cs="Vrinda"/>
          <w:cs/>
        </w:rPr>
        <w:t>আনো পিপাসিত চোখে মেঘ মায়া।</w:t>
      </w:r>
    </w:p>
    <w:p w:rsidR="00BF1B5F" w:rsidRDefault="00BF1B5F" w:rsidP="00BF1B5F">
      <w:r>
        <w:rPr>
          <w:rFonts w:cs="Vrinda"/>
          <w:cs/>
        </w:rPr>
        <w:t>এসো মাধব মাধবী তলে</w:t>
      </w:r>
    </w:p>
    <w:p w:rsidR="00BF1B5F" w:rsidRDefault="00BF1B5F" w:rsidP="00BF1B5F">
      <w:r>
        <w:rPr>
          <w:rFonts w:cs="Vrinda"/>
          <w:cs/>
        </w:rPr>
        <w:t>এসো বনমালী বন-মালা গলে</w:t>
      </w:r>
    </w:p>
    <w:p w:rsidR="00BF1B5F" w:rsidRDefault="00BF1B5F" w:rsidP="00BF1B5F">
      <w:r>
        <w:rPr>
          <w:rFonts w:cs="Vrinda"/>
          <w:cs/>
        </w:rPr>
        <w:t>এসো ভক্তিতে প্রেমে আঁখি জলে</w:t>
      </w:r>
    </w:p>
    <w:p w:rsidR="00BF1B5F" w:rsidRDefault="00BF1B5F" w:rsidP="00BF1B5F">
      <w:r>
        <w:rPr>
          <w:rFonts w:cs="Vrinda"/>
          <w:cs/>
        </w:rPr>
        <w:t>এসো তিলক লাঞ্ছিত সুর নর বাঞ্ছিত</w:t>
      </w:r>
    </w:p>
    <w:p w:rsidR="004454A5" w:rsidRDefault="00BF1B5F" w:rsidP="00BF1B5F">
      <w:r>
        <w:rPr>
          <w:rFonts w:cs="Vrinda"/>
          <w:cs/>
        </w:rPr>
        <w:t>বামে লয়ে রাই কিশোরী।।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67A1"/>
    <w:rsid w:val="000667A1"/>
    <w:rsid w:val="004454A5"/>
    <w:rsid w:val="00BF1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82AB0-CCDA-4A19-8736-33262F26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2018-07-03T20:16:00Z</dcterms:created>
  <dcterms:modified xsi:type="dcterms:W3CDTF">2018-07-03T20:16:00Z</dcterms:modified>
</cp:coreProperties>
</file>