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A5B" w:rsidRDefault="00913A5B" w:rsidP="00913A5B">
      <w:r>
        <w:rPr>
          <w:rFonts w:cs="Vrinda"/>
          <w:cs/>
        </w:rPr>
        <w:t>না মিটিতে সাধ মোর নিশী পোহায়</w:t>
      </w:r>
    </w:p>
    <w:p w:rsidR="00913A5B" w:rsidRDefault="00913A5B" w:rsidP="00913A5B">
      <w:r>
        <w:rPr>
          <w:rFonts w:cs="Vrinda"/>
          <w:cs/>
        </w:rPr>
        <w:t>গভীর আঁধার ছেয়ে আজো হিয়ায়</w:t>
      </w:r>
    </w:p>
    <w:p w:rsidR="00913A5B" w:rsidRDefault="00913A5B" w:rsidP="00913A5B">
      <w:r>
        <w:rPr>
          <w:rFonts w:cs="Vrinda"/>
          <w:cs/>
        </w:rPr>
        <w:t>আমার নয়ন ভরে এখও শিশির ঝরে</w:t>
      </w:r>
    </w:p>
    <w:p w:rsidR="00913A5B" w:rsidRDefault="00913A5B" w:rsidP="00913A5B">
      <w:r>
        <w:rPr>
          <w:rFonts w:cs="Vrinda"/>
          <w:cs/>
        </w:rPr>
        <w:t>এখনও বাহুর পরে বধু ঘুমায়</w:t>
      </w:r>
    </w:p>
    <w:p w:rsidR="00913A5B" w:rsidRDefault="00913A5B" w:rsidP="00913A5B">
      <w:r>
        <w:rPr>
          <w:rFonts w:cs="Vrinda"/>
          <w:cs/>
        </w:rPr>
        <w:t>এখনও কবরী মূলে কুসুম পড়েনি ঢুলে</w:t>
      </w:r>
    </w:p>
    <w:p w:rsidR="00913A5B" w:rsidRDefault="00913A5B" w:rsidP="00913A5B">
      <w:r>
        <w:rPr>
          <w:rFonts w:cs="Vrinda"/>
          <w:cs/>
        </w:rPr>
        <w:t>এখনও পড়েনি খুলে মালা খোঁপায়</w:t>
      </w:r>
    </w:p>
    <w:p w:rsidR="00913A5B" w:rsidRDefault="00913A5B" w:rsidP="00913A5B">
      <w:r>
        <w:rPr>
          <w:rFonts w:cs="Vrinda"/>
          <w:cs/>
        </w:rPr>
        <w:t>নিভায়ে আমার বাতি পোহালো সবার রাতি</w:t>
      </w:r>
    </w:p>
    <w:p w:rsidR="004454A5" w:rsidRDefault="00913A5B" w:rsidP="00913A5B">
      <w:r>
        <w:rPr>
          <w:rFonts w:cs="Vrinda"/>
          <w:cs/>
        </w:rPr>
        <w:t>নিশী জেগে মালা গাথি প্রাতে শুকায়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22E52"/>
    <w:rsid w:val="004454A5"/>
    <w:rsid w:val="00913A5B"/>
    <w:rsid w:val="00E22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642E3-67CE-4BC1-8A26-18E9DB2B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2018-07-04T20:54:00Z</dcterms:created>
  <dcterms:modified xsi:type="dcterms:W3CDTF">2018-07-04T20:54:00Z</dcterms:modified>
</cp:coreProperties>
</file>