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8F" w:rsidRDefault="00C3278F" w:rsidP="00C3278F">
      <w:r>
        <w:rPr>
          <w:rFonts w:cs="Vrinda"/>
          <w:cs/>
        </w:rPr>
        <w:t>রোজ হাশরে আল্লাহ আমার</w:t>
      </w:r>
    </w:p>
    <w:p w:rsidR="00C3278F" w:rsidRDefault="00C3278F" w:rsidP="00C3278F">
      <w:r>
        <w:rPr>
          <w:rFonts w:cs="Vrinda"/>
          <w:cs/>
        </w:rPr>
        <w:t>রোজ হাশরে আল্লাহ আমার কোর না বিচার</w:t>
      </w:r>
    </w:p>
    <w:p w:rsidR="00C3278F" w:rsidRDefault="00C3278F" w:rsidP="00C3278F">
      <w:r>
        <w:rPr>
          <w:rFonts w:cs="Vrinda"/>
          <w:cs/>
        </w:rPr>
        <w:t>বিচার চাহি না</w:t>
      </w:r>
      <w:r>
        <w:t xml:space="preserve">, </w:t>
      </w:r>
      <w:r>
        <w:rPr>
          <w:rFonts w:cs="Vrinda"/>
          <w:cs/>
        </w:rPr>
        <w:t>তোমার দয়া চাহে এ গুনাহগার।।</w:t>
      </w:r>
    </w:p>
    <w:p w:rsidR="00C3278F" w:rsidRDefault="00C3278F" w:rsidP="00C3278F"/>
    <w:p w:rsidR="00C3278F" w:rsidRDefault="00C3278F" w:rsidP="00C3278F">
      <w:r>
        <w:rPr>
          <w:rFonts w:cs="Vrinda"/>
          <w:cs/>
        </w:rPr>
        <w:t>আমি জেনে শুনে জীবন ভরে</w:t>
      </w:r>
    </w:p>
    <w:p w:rsidR="00C3278F" w:rsidRDefault="00C3278F" w:rsidP="00C3278F">
      <w:r>
        <w:rPr>
          <w:rFonts w:cs="Vrinda"/>
          <w:cs/>
        </w:rPr>
        <w:t>দোষ করেছি ঘরে পরে</w:t>
      </w:r>
    </w:p>
    <w:p w:rsidR="00C3278F" w:rsidRDefault="00C3278F" w:rsidP="00C3278F">
      <w:r>
        <w:rPr>
          <w:rFonts w:cs="Vrinda"/>
          <w:cs/>
        </w:rPr>
        <w:t>আশা নাই যে যাব তরে বিচারে তোমার।।</w:t>
      </w:r>
    </w:p>
    <w:p w:rsidR="00C3278F" w:rsidRDefault="00C3278F" w:rsidP="00C3278F"/>
    <w:p w:rsidR="00C3278F" w:rsidRDefault="00C3278F" w:rsidP="00C3278F">
      <w:r>
        <w:rPr>
          <w:rFonts w:cs="Vrinda"/>
          <w:cs/>
        </w:rPr>
        <w:t>বিচার যদি করবে</w:t>
      </w:r>
    </w:p>
    <w:p w:rsidR="00C3278F" w:rsidRDefault="00C3278F" w:rsidP="00C3278F">
      <w:r>
        <w:rPr>
          <w:rFonts w:cs="Vrinda"/>
          <w:cs/>
        </w:rPr>
        <w:t>কেন রহমান নাম নিলে।</w:t>
      </w:r>
    </w:p>
    <w:p w:rsidR="00C3278F" w:rsidRDefault="00C3278F" w:rsidP="00C3278F">
      <w:r>
        <w:rPr>
          <w:rFonts w:cs="Vrinda"/>
          <w:cs/>
        </w:rPr>
        <w:t>ঐ নামের গুনেই তরে যাব</w:t>
      </w:r>
      <w:r>
        <w:t>,</w:t>
      </w:r>
    </w:p>
    <w:p w:rsidR="00C3278F" w:rsidRDefault="00C3278F" w:rsidP="00C3278F">
      <w:r>
        <w:rPr>
          <w:rFonts w:cs="Vrinda"/>
          <w:cs/>
        </w:rPr>
        <w:t>কেন এ জ্ঞান দিলে!</w:t>
      </w:r>
    </w:p>
    <w:p w:rsidR="00C3278F" w:rsidRDefault="00C3278F" w:rsidP="00C3278F"/>
    <w:p w:rsidR="00C3278F" w:rsidRDefault="00C3278F" w:rsidP="00C3278F">
      <w:r>
        <w:rPr>
          <w:rFonts w:cs="Vrinda"/>
          <w:cs/>
        </w:rPr>
        <w:t>দীন ভিখারি বলে আমি</w:t>
      </w:r>
    </w:p>
    <w:p w:rsidR="00C3278F" w:rsidRDefault="00C3278F" w:rsidP="00C3278F">
      <w:r>
        <w:rPr>
          <w:rFonts w:cs="Vrinda"/>
          <w:cs/>
        </w:rPr>
        <w:t>ভিক্ষা যখন চাইব স্বামী ।।</w:t>
      </w:r>
    </w:p>
    <w:p w:rsidR="004454A5" w:rsidRDefault="00C3278F" w:rsidP="00C3278F">
      <w:r>
        <w:rPr>
          <w:rFonts w:cs="Vrinda"/>
          <w:cs/>
        </w:rPr>
        <w:t>শূন্য হাতে ফিরিয়ে দিতে পারবে না কো আর।।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489A"/>
    <w:rsid w:val="0025489A"/>
    <w:rsid w:val="004454A5"/>
    <w:rsid w:val="00C32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A64E-4C4A-42CD-A34C-75FAF09D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2018-07-04T20:57:00Z</dcterms:created>
  <dcterms:modified xsi:type="dcterms:W3CDTF">2018-07-04T20:57:00Z</dcterms:modified>
</cp:coreProperties>
</file>