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BD" w:rsidRDefault="00EC4EBD" w:rsidP="00EC4EBD">
      <w:r>
        <w:rPr>
          <w:rFonts w:cs="Vrinda"/>
          <w:cs/>
        </w:rPr>
        <w:t>হে নামাজী আমার ঘরে নামাজ পড় আজ</w:t>
      </w:r>
    </w:p>
    <w:p w:rsidR="00EC4EBD" w:rsidRDefault="00EC4EBD" w:rsidP="00EC4EBD">
      <w:r>
        <w:rPr>
          <w:rFonts w:cs="Vrinda"/>
          <w:cs/>
        </w:rPr>
        <w:t>দিলাম তোমার চরণ তলে হৃদয় জায়নামাজ।</w:t>
      </w:r>
    </w:p>
    <w:p w:rsidR="00EC4EBD" w:rsidRDefault="00EC4EBD" w:rsidP="00EC4EBD"/>
    <w:p w:rsidR="00EC4EBD" w:rsidRDefault="00EC4EBD" w:rsidP="00EC4EBD">
      <w:r>
        <w:rPr>
          <w:rFonts w:cs="Vrinda"/>
          <w:cs/>
        </w:rPr>
        <w:t>আমি গোনাহগার বে-খবর</w:t>
      </w:r>
    </w:p>
    <w:p w:rsidR="00EC4EBD" w:rsidRDefault="00EC4EBD" w:rsidP="00EC4EBD">
      <w:r>
        <w:rPr>
          <w:rFonts w:cs="Vrinda"/>
          <w:cs/>
        </w:rPr>
        <w:t>নামাজ পড়ার নাই অবসর</w:t>
      </w:r>
    </w:p>
    <w:p w:rsidR="00EC4EBD" w:rsidRDefault="00EC4EBD" w:rsidP="00EC4EBD">
      <w:r>
        <w:rPr>
          <w:rFonts w:cs="Vrinda"/>
          <w:cs/>
        </w:rPr>
        <w:t>তব</w:t>
      </w:r>
      <w:r>
        <w:t xml:space="preserve">, </w:t>
      </w:r>
      <w:r>
        <w:rPr>
          <w:rFonts w:cs="Vrinda"/>
          <w:cs/>
        </w:rPr>
        <w:t>চরণ-ছোওয়ার এই পাপীরে কর সরফরাজ।।</w:t>
      </w:r>
    </w:p>
    <w:p w:rsidR="00EC4EBD" w:rsidRDefault="00EC4EBD" w:rsidP="00EC4EBD"/>
    <w:p w:rsidR="00EC4EBD" w:rsidRDefault="00EC4EBD" w:rsidP="00EC4EBD">
      <w:r>
        <w:rPr>
          <w:rFonts w:cs="Vrinda"/>
          <w:cs/>
        </w:rPr>
        <w:t>তোমার অজুর পানি মোছ আমার পিরহান দিয়ে</w:t>
      </w:r>
    </w:p>
    <w:p w:rsidR="00EC4EBD" w:rsidRDefault="00EC4EBD" w:rsidP="00EC4EBD">
      <w:r>
        <w:rPr>
          <w:rFonts w:cs="Vrinda"/>
          <w:cs/>
        </w:rPr>
        <w:t>আমার এই ঘর হউক মসজিদ তোমার পরশ নিয়ে</w:t>
      </w:r>
    </w:p>
    <w:p w:rsidR="00EC4EBD" w:rsidRDefault="00EC4EBD" w:rsidP="00EC4EBD">
      <w:r>
        <w:rPr>
          <w:rFonts w:cs="Vrinda"/>
          <w:cs/>
        </w:rPr>
        <w:t>যে শয়তান ফন্দিতে ভাই</w:t>
      </w:r>
    </w:p>
    <w:p w:rsidR="00EC4EBD" w:rsidRDefault="00EC4EBD" w:rsidP="00EC4EBD">
      <w:r>
        <w:rPr>
          <w:rFonts w:cs="Vrinda"/>
          <w:cs/>
        </w:rPr>
        <w:t>খোদার ডাকার সময় না পাই</w:t>
      </w:r>
    </w:p>
    <w:p w:rsidR="00EC4EBD" w:rsidRDefault="00EC4EBD" w:rsidP="00EC4EBD"/>
    <w:p w:rsidR="00EC4EBD" w:rsidRDefault="00EC4EBD" w:rsidP="00EC4EBD">
      <w:r>
        <w:rPr>
          <w:rFonts w:cs="Vrinda"/>
          <w:cs/>
        </w:rPr>
        <w:t>সেই শয়তান থাক দূরে (শুনে) তকবীরের আওয়াজ</w:t>
      </w:r>
    </w:p>
    <w:p w:rsidR="004454A5" w:rsidRDefault="00EC4EBD" w:rsidP="00EC4EBD">
      <w:r>
        <w:rPr>
          <w:rFonts w:cs="Vrinda"/>
          <w:cs/>
        </w:rPr>
        <w:t>হে নামাজী আমার ঘরে নামাজ পড় আজ।।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6008"/>
    <w:rsid w:val="004454A5"/>
    <w:rsid w:val="00BD6008"/>
    <w:rsid w:val="00EC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D2A1-B38E-4344-9B27-3AE31E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2018-07-04T20:57:00Z</dcterms:created>
  <dcterms:modified xsi:type="dcterms:W3CDTF">2018-07-04T20:57:00Z</dcterms:modified>
</cp:coreProperties>
</file>