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66" w:rsidRDefault="00894966" w:rsidP="00894966">
      <w:r>
        <w:rPr>
          <w:rFonts w:cs="Vrinda"/>
          <w:cs/>
        </w:rPr>
        <w:t>যাবার বেলা ফেলে যেয়ো একটি খোঁপার ফুল।</w:t>
      </w:r>
    </w:p>
    <w:p w:rsidR="00894966" w:rsidRDefault="00894966" w:rsidP="00894966">
      <w:r>
        <w:rPr>
          <w:rFonts w:cs="Vrinda"/>
          <w:cs/>
        </w:rPr>
        <w:t>আমার চোখে চেয়ে চেয়ো একটু চোখের ভুল।।</w:t>
      </w:r>
    </w:p>
    <w:p w:rsidR="00894966" w:rsidRDefault="00894966" w:rsidP="00894966">
      <w:r>
        <w:rPr>
          <w:rFonts w:cs="Vrinda"/>
          <w:cs/>
        </w:rPr>
        <w:t>অধর কোণের ঈয়ৎ হাসির ক্ষণিক আলোকে</w:t>
      </w:r>
    </w:p>
    <w:p w:rsidR="00894966" w:rsidRDefault="00894966" w:rsidP="00894966">
      <w:r>
        <w:rPr>
          <w:rFonts w:cs="Vrinda"/>
          <w:cs/>
        </w:rPr>
        <w:t>রাঙ্গিয়ে যেয়ো আমার নব গ্রহণ কালোকে</w:t>
      </w:r>
      <w:r>
        <w:t>,</w:t>
      </w:r>
    </w:p>
    <w:p w:rsidR="00894966" w:rsidRDefault="00894966" w:rsidP="00894966">
      <w:r>
        <w:rPr>
          <w:rFonts w:cs="Vrinda"/>
          <w:cs/>
        </w:rPr>
        <w:t>যেতে যেতে মুখ ফিরিয়া দুলিয়ে যেও দুল।।</w:t>
      </w:r>
    </w:p>
    <w:p w:rsidR="00894966" w:rsidRDefault="00894966" w:rsidP="00894966">
      <w:r>
        <w:rPr>
          <w:rFonts w:cs="Vrinda"/>
          <w:cs/>
        </w:rPr>
        <w:t>একটি কথা’ ক’য়ে যেয়ো একটি নমস্কার</w:t>
      </w:r>
      <w:r>
        <w:t>,</w:t>
      </w:r>
    </w:p>
    <w:p w:rsidR="00894966" w:rsidRDefault="00894966" w:rsidP="00894966">
      <w:r>
        <w:rPr>
          <w:rFonts w:cs="Vrinda"/>
          <w:cs/>
        </w:rPr>
        <w:t>সেই কথাটি গানের সুরে গাইব বারে বার</w:t>
      </w:r>
      <w:r>
        <w:t>,</w:t>
      </w:r>
    </w:p>
    <w:p w:rsidR="004454A5" w:rsidRDefault="00894966" w:rsidP="00894966">
      <w:r>
        <w:rPr>
          <w:rFonts w:cs="Vrinda"/>
          <w:cs/>
        </w:rPr>
        <w:t>হাত ধরে মোর বন্ধু ভুলো একটু মনের ভুল।।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4A8D"/>
    <w:rsid w:val="004454A5"/>
    <w:rsid w:val="00894966"/>
    <w:rsid w:val="00BD4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81930-F188-4BD2-B4FA-453F024F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2018-07-04T21:03:00Z</dcterms:created>
  <dcterms:modified xsi:type="dcterms:W3CDTF">2018-07-04T21:03:00Z</dcterms:modified>
</cp:coreProperties>
</file>