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F4" w:rsidRDefault="003F7BF4" w:rsidP="003F7BF4">
      <w:r>
        <w:rPr>
          <w:rFonts w:cs="Vrinda"/>
          <w:cs/>
        </w:rPr>
        <w:t>যারে হাত দিয়ে মালা দিতে পারো নাই</w:t>
      </w:r>
    </w:p>
    <w:p w:rsidR="003F7BF4" w:rsidRDefault="003F7BF4" w:rsidP="003F7BF4">
      <w:r>
        <w:rPr>
          <w:rFonts w:cs="Vrinda"/>
          <w:cs/>
        </w:rPr>
        <w:t>কেন মনে রাখো তারে</w:t>
      </w:r>
    </w:p>
    <w:p w:rsidR="003F7BF4" w:rsidRDefault="003F7BF4" w:rsidP="003F7BF4">
      <w:r>
        <w:rPr>
          <w:rFonts w:cs="Vrinda"/>
          <w:cs/>
        </w:rPr>
        <w:t>ভুলে যাও মোরে ভুলে যাও একেবারে।।</w:t>
      </w:r>
    </w:p>
    <w:p w:rsidR="003F7BF4" w:rsidRDefault="003F7BF4" w:rsidP="003F7BF4">
      <w:r>
        <w:rPr>
          <w:rFonts w:cs="Vrinda"/>
          <w:cs/>
        </w:rPr>
        <w:t>আমি গান গাহি আপনার সুখে</w:t>
      </w:r>
    </w:p>
    <w:p w:rsidR="003F7BF4" w:rsidRDefault="003F7BF4" w:rsidP="003F7BF4">
      <w:r>
        <w:rPr>
          <w:rFonts w:cs="Vrinda"/>
          <w:cs/>
        </w:rPr>
        <w:t>তুমি কেন এসে দাঁড়াও সম্মুখে</w:t>
      </w:r>
    </w:p>
    <w:p w:rsidR="003F7BF4" w:rsidRDefault="003F7BF4" w:rsidP="003F7BF4">
      <w:r>
        <w:rPr>
          <w:rFonts w:cs="Vrinda"/>
          <w:cs/>
        </w:rPr>
        <w:t>আলেয়ার মতো ডাকিও না আর</w:t>
      </w:r>
    </w:p>
    <w:p w:rsidR="003F7BF4" w:rsidRDefault="003F7BF4" w:rsidP="003F7BF4">
      <w:r>
        <w:rPr>
          <w:rFonts w:cs="Vrinda"/>
          <w:cs/>
        </w:rPr>
        <w:t>নিশীথ অন্ধকারে।।</w:t>
      </w:r>
    </w:p>
    <w:p w:rsidR="003F7BF4" w:rsidRDefault="003F7BF4" w:rsidP="003F7BF4">
      <w:r>
        <w:rPr>
          <w:rFonts w:cs="Vrinda"/>
          <w:cs/>
        </w:rPr>
        <w:t>দয়া করো</w:t>
      </w:r>
    </w:p>
    <w:p w:rsidR="003F7BF4" w:rsidRDefault="003F7BF4" w:rsidP="003F7BF4">
      <w:r>
        <w:rPr>
          <w:rFonts w:cs="Vrinda"/>
          <w:cs/>
        </w:rPr>
        <w:t>দয়া করো আর আমারে লইয়া</w:t>
      </w:r>
    </w:p>
    <w:p w:rsidR="003F7BF4" w:rsidRDefault="003F7BF4" w:rsidP="003F7BF4">
      <w:r>
        <w:rPr>
          <w:rFonts w:cs="Vrinda"/>
          <w:cs/>
        </w:rPr>
        <w:t>খেলো না নিঠুর খেলা</w:t>
      </w:r>
    </w:p>
    <w:p w:rsidR="003F7BF4" w:rsidRDefault="003F7BF4" w:rsidP="003F7BF4">
      <w:r>
        <w:rPr>
          <w:rFonts w:cs="Vrinda"/>
          <w:cs/>
        </w:rPr>
        <w:t>শত কাঁদিলেও ফিরিবে না সেই</w:t>
      </w:r>
    </w:p>
    <w:p w:rsidR="003F7BF4" w:rsidRDefault="003F7BF4" w:rsidP="003F7BF4">
      <w:r>
        <w:rPr>
          <w:rFonts w:cs="Vrinda"/>
          <w:cs/>
        </w:rPr>
        <w:t>শুভ লগনের বেলা</w:t>
      </w:r>
    </w:p>
    <w:p w:rsidR="003F7BF4" w:rsidRDefault="003F7BF4" w:rsidP="003F7BF4">
      <w:r>
        <w:rPr>
          <w:rFonts w:cs="Vrinda"/>
          <w:cs/>
        </w:rPr>
        <w:t>প্রিয় শুভ লগনের বেলা</w:t>
      </w:r>
    </w:p>
    <w:p w:rsidR="003F7BF4" w:rsidRDefault="003F7BF4" w:rsidP="003F7BF4">
      <w:r>
        <w:rPr>
          <w:rFonts w:cs="Vrinda"/>
          <w:cs/>
        </w:rPr>
        <w:t>আমি ফিরি পথে তাহে কার ক্ষতি</w:t>
      </w:r>
    </w:p>
    <w:p w:rsidR="003F7BF4" w:rsidRDefault="003F7BF4" w:rsidP="003F7BF4">
      <w:r>
        <w:rPr>
          <w:rFonts w:cs="Vrinda"/>
          <w:cs/>
        </w:rPr>
        <w:t>তব চোখে কেন সজল মিনতী</w:t>
      </w:r>
    </w:p>
    <w:p w:rsidR="003F7BF4" w:rsidRDefault="003F7BF4" w:rsidP="003F7BF4">
      <w:r>
        <w:rPr>
          <w:rFonts w:cs="Vrinda"/>
          <w:cs/>
        </w:rPr>
        <w:t>আমি কি ভুলেও কোন দিনও</w:t>
      </w:r>
    </w:p>
    <w:p w:rsidR="004454A5" w:rsidRDefault="003F7BF4" w:rsidP="003F7BF4">
      <w:r>
        <w:rPr>
          <w:rFonts w:cs="Vrinda"/>
          <w:cs/>
        </w:rPr>
        <w:t>এসে দাঁড়ায়েছি তব দ্বারে।।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1853"/>
    <w:rsid w:val="003F7BF4"/>
    <w:rsid w:val="004454A5"/>
    <w:rsid w:val="008B1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C2370-7BE5-4983-A074-E3C70794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2018-07-04T21:04:00Z</dcterms:created>
  <dcterms:modified xsi:type="dcterms:W3CDTF">2018-07-04T21:04:00Z</dcterms:modified>
</cp:coreProperties>
</file>