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50" w:rsidRDefault="00B50950" w:rsidP="00B50950">
      <w:r>
        <w:rPr>
          <w:rFonts w:cs="Vrinda"/>
          <w:cs/>
        </w:rPr>
        <w:t>আল্লাহ আমার প্রভু আমার নাহি নাহি ভয়।</w:t>
      </w:r>
    </w:p>
    <w:p w:rsidR="00B50950" w:rsidRDefault="00B50950" w:rsidP="00B50950">
      <w:r>
        <w:rPr>
          <w:rFonts w:cs="Vrinda"/>
          <w:cs/>
        </w:rPr>
        <w:t>আমার নবী মোহাম্মদ যাঁহার তারিফ জগৎময়।।</w:t>
      </w:r>
    </w:p>
    <w:p w:rsidR="00B50950" w:rsidRDefault="00B50950" w:rsidP="00B50950"/>
    <w:p w:rsidR="00B50950" w:rsidRDefault="00B50950" w:rsidP="00B50950">
      <w:r>
        <w:rPr>
          <w:rFonts w:cs="Vrinda"/>
          <w:cs/>
        </w:rPr>
        <w:t>আমার কিসের শঙ্কা কোরআন আমার ডঙ্কা।</w:t>
      </w:r>
    </w:p>
    <w:p w:rsidR="00B50950" w:rsidRDefault="00B50950" w:rsidP="00B50950">
      <w:r>
        <w:rPr>
          <w:rFonts w:cs="Vrinda"/>
          <w:cs/>
        </w:rPr>
        <w:t>ইসলাম আমার ধর্ম মুসলিম আমার পরিচয়।।</w:t>
      </w:r>
    </w:p>
    <w:p w:rsidR="00B50950" w:rsidRDefault="00B50950" w:rsidP="00B50950"/>
    <w:p w:rsidR="00B50950" w:rsidRDefault="00B50950" w:rsidP="00B50950">
      <w:r>
        <w:rPr>
          <w:rFonts w:cs="Vrinda"/>
          <w:cs/>
        </w:rPr>
        <w:t>কালেমা আমার তাবিজ তৌহিদ আমার মুর্শিদ</w:t>
      </w:r>
    </w:p>
    <w:p w:rsidR="00B50950" w:rsidRDefault="00B50950" w:rsidP="00B50950">
      <w:r>
        <w:rPr>
          <w:rFonts w:cs="Vrinda"/>
          <w:cs/>
        </w:rPr>
        <w:t>ঈমান আমার বর্ম হেলাল আমার খুর্শিদ।</w:t>
      </w:r>
    </w:p>
    <w:p w:rsidR="00B50950" w:rsidRDefault="00B50950" w:rsidP="00B50950"/>
    <w:p w:rsidR="00B50950" w:rsidRDefault="00B50950" w:rsidP="00B50950">
      <w:r>
        <w:t>‘</w:t>
      </w:r>
      <w:r>
        <w:rPr>
          <w:rFonts w:cs="Vrinda"/>
          <w:cs/>
        </w:rPr>
        <w:t>আল্লাহু আকবর’ ধ্বনি আমার জেহাদ- বাণী।</w:t>
      </w:r>
    </w:p>
    <w:p w:rsidR="004454A5" w:rsidRDefault="00B50950" w:rsidP="00B50950">
      <w:r>
        <w:rPr>
          <w:rFonts w:cs="Vrinda"/>
          <w:cs/>
        </w:rPr>
        <w:t>আখের মোকাম ফেরদৌস খোদার আরশ যেথায় রয়।।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2F7E"/>
    <w:rsid w:val="004454A5"/>
    <w:rsid w:val="00B50950"/>
    <w:rsid w:val="00ED2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14B78-5657-4DC4-ACF6-6D3689F0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2018-07-04T21:10:00Z</dcterms:created>
  <dcterms:modified xsi:type="dcterms:W3CDTF">2018-07-04T21:10:00Z</dcterms:modified>
</cp:coreProperties>
</file>