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791" w:rsidRDefault="00814791" w:rsidP="00814791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দুর্গম গিরি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কান্তার মরূ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দুস্তর পারাবার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লংঘিতে হবে রাত্রি নিশিথে যাত্রীরা হুশিয়ার ।</w:t>
      </w:r>
    </w:p>
    <w:p w:rsidR="00814791" w:rsidRDefault="00814791" w:rsidP="00814791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দুলিতেছে তরী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ফুলিতেছে জল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 xml:space="preserve">ভুলিতেছে মাঝি পথ 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ছিড়িয়াছে পাল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কে ধরিবে হাল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আছে কার হিম্মত</w:t>
      </w:r>
      <w:r>
        <w:rPr>
          <w:rFonts w:ascii="PT Sans" w:hAnsi="PT Sans"/>
          <w:color w:val="444444"/>
        </w:rPr>
        <w:t>?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কে আছ জোয়ান হও আগুয়ান হাঁকিছে ভবিষ্যত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 xml:space="preserve">এ তুফান ভারী </w:t>
      </w:r>
      <w:r>
        <w:rPr>
          <w:rFonts w:ascii="PT Sans" w:hAnsi="PT Sans"/>
          <w:color w:val="444444"/>
        </w:rPr>
        <w:t>,</w:t>
      </w:r>
      <w:r>
        <w:rPr>
          <w:rFonts w:ascii="PT Sans" w:hAnsi="PT Sans" w:cs="Vrinda"/>
          <w:color w:val="444444"/>
          <w:cs/>
        </w:rPr>
        <w:t xml:space="preserve">দিতে হবে পাড়ি 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নিতে হবে তরী পার।।</w:t>
      </w:r>
    </w:p>
    <w:p w:rsidR="00814791" w:rsidRDefault="00814791" w:rsidP="00814791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অসহায় জাতি মরিছে ডুবিয়া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জানেনা সন্তরণ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কান্ডারী ! আজ দেখিব তোমার মাতৃমুক্তি পন ।</w:t>
      </w:r>
      <w:r>
        <w:rPr>
          <w:rFonts w:ascii="PT Sans" w:hAnsi="PT Sans"/>
          <w:color w:val="444444"/>
        </w:rPr>
        <w:br/>
        <w:t>“</w:t>
      </w:r>
      <w:r>
        <w:rPr>
          <w:rFonts w:ascii="PT Sans" w:hAnsi="PT Sans" w:cs="Vrinda"/>
          <w:color w:val="444444"/>
          <w:cs/>
        </w:rPr>
        <w:t>হিন্দু না ওরা মুসলিম</w:t>
      </w:r>
      <w:r>
        <w:rPr>
          <w:rFonts w:ascii="PT Sans" w:hAnsi="PT Sans"/>
          <w:color w:val="444444"/>
        </w:rPr>
        <w:t xml:space="preserve">?” </w:t>
      </w:r>
      <w:r>
        <w:rPr>
          <w:rFonts w:ascii="PT Sans" w:hAnsi="PT Sans" w:cs="Vrinda"/>
          <w:color w:val="444444"/>
          <w:cs/>
        </w:rPr>
        <w:t xml:space="preserve">ওই জিজ্ঞাসে কোন জন </w:t>
      </w:r>
      <w:r>
        <w:rPr>
          <w:rFonts w:ascii="PT Sans" w:hAnsi="PT Sans"/>
          <w:color w:val="444444"/>
        </w:rPr>
        <w:t>?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কান্ডারী ! বল ডুবিছে মানুষ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সন্তান মোর মা’র।</w:t>
      </w:r>
    </w:p>
    <w:p w:rsidR="00814791" w:rsidRDefault="00814791" w:rsidP="00814791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 xml:space="preserve">ফাঁসির মঞ্চে গেয়ে গেল যারা জীবনের জয়গান 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আসিয়া অলক্ষ্যে দাঁড়ায়েছে তারা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দিবে কোন বলিদান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 xml:space="preserve">আজি পরীক্ষা 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 xml:space="preserve">জাতির অথবা জাতের করিবে ত্রাণ </w:t>
      </w:r>
      <w:r>
        <w:rPr>
          <w:rFonts w:ascii="PT Sans" w:hAnsi="PT Sans"/>
          <w:color w:val="444444"/>
        </w:rPr>
        <w:t>?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 xml:space="preserve">দুলিতেছে তরী 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 xml:space="preserve">ফুলিতেছে জল </w:t>
      </w:r>
      <w:r>
        <w:rPr>
          <w:rFonts w:ascii="PT Sans" w:hAnsi="PT Sans"/>
          <w:color w:val="444444"/>
        </w:rPr>
        <w:t>,</w:t>
      </w:r>
      <w:r>
        <w:rPr>
          <w:rFonts w:ascii="PT Sans" w:hAnsi="PT Sans" w:cs="Vrinda"/>
          <w:color w:val="444444"/>
          <w:cs/>
        </w:rPr>
        <w:t>কান্ডারী হুশিয়ার !</w:t>
      </w:r>
    </w:p>
    <w:p w:rsidR="00814791" w:rsidRDefault="00814791" w:rsidP="00814791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দুর্গম গিরি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কান্তার মরূ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দুস্তর পারাবার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লংঘিতে হবে রাত্রি নিশিথে যাত্রীরা হুশিয়ার 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53AA"/>
    <w:rsid w:val="004454A5"/>
    <w:rsid w:val="00814791"/>
    <w:rsid w:val="00AC5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E88D0-7AB5-4C1C-86A1-DE549806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2018-06-10T20:56:00Z</dcterms:created>
  <dcterms:modified xsi:type="dcterms:W3CDTF">2018-06-10T20:56:00Z</dcterms:modified>
</cp:coreProperties>
</file>