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E2C" w:rsidRDefault="00FA3E2C" w:rsidP="00FA3E2C">
      <w:r>
        <w:rPr>
          <w:rFonts w:cs="Vrinda"/>
          <w:cs/>
        </w:rPr>
        <w:t xml:space="preserve">আমি চিরতরে দূরে চলে যাব </w:t>
      </w:r>
      <w:r>
        <w:t>,</w:t>
      </w:r>
    </w:p>
    <w:p w:rsidR="00FA3E2C" w:rsidRDefault="00FA3E2C" w:rsidP="00FA3E2C">
      <w:r>
        <w:rPr>
          <w:rFonts w:cs="Vrinda"/>
          <w:cs/>
        </w:rPr>
        <w:t>তবু আমারে দেব না ভুলিতে ।</w:t>
      </w:r>
    </w:p>
    <w:p w:rsidR="00FA3E2C" w:rsidRDefault="00FA3E2C" w:rsidP="00FA3E2C"/>
    <w:p w:rsidR="00FA3E2C" w:rsidRDefault="00FA3E2C" w:rsidP="00FA3E2C">
      <w:r>
        <w:rPr>
          <w:rFonts w:cs="Vrinda"/>
          <w:cs/>
        </w:rPr>
        <w:t xml:space="preserve">আমি বাতাস হইয়া জরাইব কেশে </w:t>
      </w:r>
      <w:r>
        <w:t>,</w:t>
      </w:r>
    </w:p>
    <w:p w:rsidR="00FA3E2C" w:rsidRDefault="00FA3E2C" w:rsidP="00FA3E2C">
      <w:r>
        <w:rPr>
          <w:rFonts w:cs="Vrinda"/>
          <w:cs/>
        </w:rPr>
        <w:t>বেণী যাবে যবে খুলিতে ।।</w:t>
      </w:r>
    </w:p>
    <w:p w:rsidR="00FA3E2C" w:rsidRDefault="00FA3E2C" w:rsidP="00FA3E2C"/>
    <w:p w:rsidR="00FA3E2C" w:rsidRDefault="00FA3E2C" w:rsidP="00FA3E2C">
      <w:r>
        <w:rPr>
          <w:rFonts w:cs="Vrinda"/>
          <w:cs/>
        </w:rPr>
        <w:t>তোমার সুরের নেশায় যখন</w:t>
      </w:r>
    </w:p>
    <w:p w:rsidR="00FA3E2C" w:rsidRDefault="00FA3E2C" w:rsidP="00FA3E2C">
      <w:r>
        <w:rPr>
          <w:rFonts w:cs="Vrinda"/>
          <w:cs/>
        </w:rPr>
        <w:t xml:space="preserve">ঝিমাবে আকাশ কাদিবে পবন </w:t>
      </w:r>
      <w:r>
        <w:t>,</w:t>
      </w:r>
    </w:p>
    <w:p w:rsidR="00FA3E2C" w:rsidRDefault="00FA3E2C" w:rsidP="00FA3E2C">
      <w:r>
        <w:rPr>
          <w:rFonts w:cs="Vrinda"/>
          <w:cs/>
        </w:rPr>
        <w:t>রোদন হইয়া আসিব তখন তোমার বক্ষে ঝুরিতে ।।</w:t>
      </w:r>
    </w:p>
    <w:p w:rsidR="00FA3E2C" w:rsidRDefault="00FA3E2C" w:rsidP="00FA3E2C"/>
    <w:p w:rsidR="00FA3E2C" w:rsidRDefault="00FA3E2C" w:rsidP="00FA3E2C">
      <w:r>
        <w:rPr>
          <w:rFonts w:cs="Vrinda"/>
          <w:cs/>
        </w:rPr>
        <w:t xml:space="preserve">আসিবে তোমার পরমোৎসবে কত প্রিয় জন কে জানে </w:t>
      </w:r>
      <w:r>
        <w:t>,</w:t>
      </w:r>
    </w:p>
    <w:p w:rsidR="00FA3E2C" w:rsidRDefault="00FA3E2C" w:rsidP="00FA3E2C">
      <w:r>
        <w:rPr>
          <w:rFonts w:cs="Vrinda"/>
          <w:cs/>
        </w:rPr>
        <w:t>মনে পড়ে যাবে কোন সে ভিখারি পায়নি ভিক্ষা এখানে ।</w:t>
      </w:r>
    </w:p>
    <w:p w:rsidR="00FA3E2C" w:rsidRDefault="00FA3E2C" w:rsidP="00FA3E2C"/>
    <w:p w:rsidR="00FA3E2C" w:rsidRDefault="00FA3E2C" w:rsidP="00FA3E2C">
      <w:r>
        <w:rPr>
          <w:rFonts w:cs="Vrinda"/>
          <w:cs/>
        </w:rPr>
        <w:t>তোমার কুঞ্জ পথে যেতে হায় !</w:t>
      </w:r>
    </w:p>
    <w:p w:rsidR="00FA3E2C" w:rsidRDefault="00FA3E2C" w:rsidP="00FA3E2C">
      <w:r>
        <w:rPr>
          <w:rFonts w:cs="Vrinda"/>
          <w:cs/>
        </w:rPr>
        <w:t xml:space="preserve">চমকি থামিয়া যাবে বেদনায় </w:t>
      </w:r>
      <w:r>
        <w:t>,</w:t>
      </w:r>
    </w:p>
    <w:p w:rsidR="004454A5" w:rsidRDefault="00FA3E2C" w:rsidP="00FA3E2C">
      <w:r>
        <w:rPr>
          <w:rFonts w:cs="Vrinda"/>
          <w:cs/>
        </w:rPr>
        <w:t>দেখিবে কে যেন মোরে মিশে আছে তোমার পথের ধূলিতে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029FD"/>
    <w:rsid w:val="003029FD"/>
    <w:rsid w:val="004454A5"/>
    <w:rsid w:val="00FA3E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F9C0B-60E7-4D5D-95D9-205EBEE6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7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2018-06-10T20:08:00Z</dcterms:created>
  <dcterms:modified xsi:type="dcterms:W3CDTF">2018-06-10T20:08:00Z</dcterms:modified>
</cp:coreProperties>
</file>