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D8" w:rsidRDefault="009635D8" w:rsidP="009635D8">
      <w:r>
        <w:rPr>
          <w:rFonts w:cs="Vrinda"/>
          <w:cs/>
        </w:rPr>
        <w:t>অঞ্জলি লহ মোর সঙ্গীতে।</w:t>
      </w:r>
    </w:p>
    <w:p w:rsidR="009635D8" w:rsidRDefault="009635D8" w:rsidP="009635D8">
      <w:r>
        <w:rPr>
          <w:rFonts w:cs="Vrinda"/>
          <w:cs/>
        </w:rPr>
        <w:t>প্রদীপ-শিখা সম কাঁপিছে প্রাণ মম</w:t>
      </w:r>
    </w:p>
    <w:p w:rsidR="009635D8" w:rsidRDefault="009635D8" w:rsidP="009635D8">
      <w:r>
        <w:rPr>
          <w:rFonts w:cs="Vrinda"/>
          <w:cs/>
        </w:rPr>
        <w:t>তোমায়</w:t>
      </w:r>
      <w:r>
        <w:t xml:space="preserve">, </w:t>
      </w:r>
      <w:r>
        <w:rPr>
          <w:rFonts w:cs="Vrinda"/>
          <w:cs/>
        </w:rPr>
        <w:t>হে সুন্দর</w:t>
      </w:r>
      <w:r>
        <w:t xml:space="preserve">, </w:t>
      </w:r>
      <w:r>
        <w:rPr>
          <w:rFonts w:cs="Vrinda"/>
          <w:cs/>
        </w:rPr>
        <w:t>বন্দিতে!</w:t>
      </w:r>
    </w:p>
    <w:p w:rsidR="009635D8" w:rsidRDefault="009635D8" w:rsidP="009635D8">
      <w:r>
        <w:rPr>
          <w:rFonts w:cs="Vrinda"/>
          <w:cs/>
        </w:rPr>
        <w:t>সঙ্গীতে সঙ্গীতে।।</w:t>
      </w:r>
    </w:p>
    <w:p w:rsidR="009635D8" w:rsidRDefault="009635D8" w:rsidP="009635D8">
      <w:r>
        <w:rPr>
          <w:rFonts w:cs="Vrinda"/>
          <w:cs/>
        </w:rPr>
        <w:t>তোমার দেবালয়ে কি সুখে কি জানি</w:t>
      </w:r>
    </w:p>
    <w:p w:rsidR="009635D8" w:rsidRDefault="009635D8" w:rsidP="009635D8">
      <w:r>
        <w:rPr>
          <w:rFonts w:cs="Vrinda"/>
          <w:cs/>
        </w:rPr>
        <w:t>দু’লে দু’লে ওঠে আমার দেহখানি</w:t>
      </w:r>
    </w:p>
    <w:p w:rsidR="009635D8" w:rsidRDefault="009635D8" w:rsidP="009635D8">
      <w:r>
        <w:rPr>
          <w:rFonts w:cs="Vrinda"/>
          <w:cs/>
        </w:rPr>
        <w:t>আরতি –নৃত্যের ভঙ্গীতে।</w:t>
      </w:r>
    </w:p>
    <w:p w:rsidR="009635D8" w:rsidRDefault="009635D8" w:rsidP="009635D8">
      <w:r>
        <w:rPr>
          <w:rFonts w:cs="Vrinda"/>
          <w:cs/>
        </w:rPr>
        <w:t>সঙ্গীতে সঙ্গীতে।।</w:t>
      </w:r>
    </w:p>
    <w:p w:rsidR="009635D8" w:rsidRDefault="009635D8" w:rsidP="009635D8">
      <w:r>
        <w:rPr>
          <w:rFonts w:cs="Vrinda"/>
          <w:cs/>
        </w:rPr>
        <w:t>পুলকে বিকশিল প্রেমের শতদল</w:t>
      </w:r>
    </w:p>
    <w:p w:rsidR="009635D8" w:rsidRDefault="009635D8" w:rsidP="009635D8">
      <w:r>
        <w:rPr>
          <w:rFonts w:cs="Vrinda"/>
          <w:cs/>
        </w:rPr>
        <w:t>গন্ধে রূপে রসে টলিছে টলমল।</w:t>
      </w:r>
    </w:p>
    <w:p w:rsidR="009635D8" w:rsidRDefault="009635D8" w:rsidP="009635D8">
      <w:r>
        <w:rPr>
          <w:rFonts w:cs="Vrinda"/>
          <w:cs/>
        </w:rPr>
        <w:t>তোমার মুখে চাহি আমার বাণী যত</w:t>
      </w:r>
    </w:p>
    <w:p w:rsidR="009635D8" w:rsidRDefault="009635D8" w:rsidP="009635D8">
      <w:r>
        <w:rPr>
          <w:rFonts w:cs="Vrinda"/>
          <w:cs/>
        </w:rPr>
        <w:t>লুটাইয়া পড়ে ঝরা ফুলের মত</w:t>
      </w:r>
    </w:p>
    <w:p w:rsidR="009635D8" w:rsidRDefault="009635D8" w:rsidP="009635D8">
      <w:r>
        <w:rPr>
          <w:rFonts w:cs="Vrinda"/>
          <w:cs/>
        </w:rPr>
        <w:t>তোমার পদতল রঞ্জিতে।</w:t>
      </w:r>
    </w:p>
    <w:p w:rsidR="004454A5" w:rsidRDefault="009635D8" w:rsidP="009635D8">
      <w:r>
        <w:rPr>
          <w:rFonts w:cs="Vrinda"/>
          <w:cs/>
        </w:rPr>
        <w:t>সঙ্গীতে সঙ্গীতে।।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4784"/>
    <w:rsid w:val="004454A5"/>
    <w:rsid w:val="009635D8"/>
    <w:rsid w:val="00FE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3FAF5-7EAC-4B31-8C67-AB2E3CBC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2018-06-10T21:53:00Z</dcterms:created>
  <dcterms:modified xsi:type="dcterms:W3CDTF">2018-06-10T21:53:00Z</dcterms:modified>
</cp:coreProperties>
</file>