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BC3" w:rsidRDefault="00551BC3" w:rsidP="00551BC3">
      <w:r>
        <w:rPr>
          <w:rFonts w:cs="Vrinda"/>
          <w:cs/>
        </w:rPr>
        <w:t>আঁখি ঘুম-ঘুম-ঘুম নিশীথ নিঝুম ঘুমে ঝিমায়।</w:t>
      </w:r>
    </w:p>
    <w:p w:rsidR="00551BC3" w:rsidRDefault="00551BC3" w:rsidP="00551BC3"/>
    <w:p w:rsidR="00551BC3" w:rsidRDefault="00551BC3" w:rsidP="00551BC3">
      <w:r>
        <w:rPr>
          <w:rFonts w:cs="Vrinda"/>
          <w:cs/>
        </w:rPr>
        <w:t>বাহুর ফাঁদে স্বপন-চাঁদে বাঁধিতে কারে চায়।।</w:t>
      </w:r>
    </w:p>
    <w:p w:rsidR="00551BC3" w:rsidRDefault="00551BC3" w:rsidP="00551BC3"/>
    <w:p w:rsidR="00551BC3" w:rsidRDefault="00551BC3" w:rsidP="00551BC3">
      <w:r>
        <w:rPr>
          <w:rFonts w:cs="Vrinda"/>
          <w:cs/>
        </w:rPr>
        <w:t>আমি কারো লাগি একা নিশি জাগি বিরহ-ব্যথায়</w:t>
      </w:r>
    </w:p>
    <w:p w:rsidR="00551BC3" w:rsidRDefault="00551BC3" w:rsidP="00551BC3"/>
    <w:p w:rsidR="00551BC3" w:rsidRDefault="00551BC3" w:rsidP="00551BC3">
      <w:r>
        <w:rPr>
          <w:rFonts w:cs="Vrinda"/>
          <w:cs/>
        </w:rPr>
        <w:t>কোথায় কাহার বুকে বঁধু ঘুমায়</w:t>
      </w:r>
    </w:p>
    <w:p w:rsidR="00551BC3" w:rsidRDefault="00551BC3" w:rsidP="00551BC3"/>
    <w:p w:rsidR="00551BC3" w:rsidRDefault="00551BC3" w:rsidP="00551BC3">
      <w:r>
        <w:rPr>
          <w:rFonts w:cs="Vrinda"/>
          <w:cs/>
        </w:rPr>
        <w:t>কাঁদি চাতকিনী মরে তৃষায়</w:t>
      </w:r>
    </w:p>
    <w:p w:rsidR="00551BC3" w:rsidRDefault="00551BC3" w:rsidP="00551BC3"/>
    <w:p w:rsidR="00551BC3" w:rsidRDefault="00551BC3" w:rsidP="00551BC3">
      <w:r>
        <w:rPr>
          <w:rFonts w:cs="Vrinda"/>
          <w:cs/>
        </w:rPr>
        <w:t>কুসুম-গন্ধ আজি যেন বিষ-মাখা হায়।।</w:t>
      </w:r>
    </w:p>
    <w:p w:rsidR="00551BC3" w:rsidRDefault="00551BC3" w:rsidP="00551BC3"/>
    <w:p w:rsidR="00551BC3" w:rsidRDefault="00551BC3" w:rsidP="00551BC3">
      <w:r>
        <w:rPr>
          <w:rFonts w:cs="Vrinda"/>
          <w:cs/>
        </w:rPr>
        <w:t>কেন এ ব্যথা এ আকুলতা</w:t>
      </w:r>
    </w:p>
    <w:p w:rsidR="00551BC3" w:rsidRDefault="00551BC3" w:rsidP="00551BC3"/>
    <w:p w:rsidR="00551BC3" w:rsidRDefault="00551BC3" w:rsidP="00551BC3">
      <w:r>
        <w:rPr>
          <w:rFonts w:cs="Vrinda"/>
          <w:cs/>
        </w:rPr>
        <w:t>পরের লাগি এ পরান পুড়ে</w:t>
      </w:r>
      <w:r>
        <w:t>?</w:t>
      </w:r>
    </w:p>
    <w:p w:rsidR="00551BC3" w:rsidRDefault="00551BC3" w:rsidP="00551BC3"/>
    <w:p w:rsidR="00551BC3" w:rsidRDefault="00551BC3" w:rsidP="00551BC3">
      <w:r>
        <w:rPr>
          <w:rFonts w:cs="Vrinda"/>
          <w:cs/>
        </w:rPr>
        <w:t>মরুভূমিতে বারি কি ঝুরে</w:t>
      </w:r>
    </w:p>
    <w:p w:rsidR="00551BC3" w:rsidRDefault="00551BC3" w:rsidP="00551BC3"/>
    <w:p w:rsidR="004454A5" w:rsidRDefault="00551BC3" w:rsidP="00551BC3">
      <w:r>
        <w:rPr>
          <w:rFonts w:cs="Vrinda"/>
          <w:cs/>
        </w:rPr>
        <w:t>আমি যেন ম’রে তোরি রূপ ধ’রে আসি সে যাহারে চায়।।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2C7E"/>
    <w:rsid w:val="004454A5"/>
    <w:rsid w:val="00551BC3"/>
    <w:rsid w:val="00EC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1EDFB-50EF-4643-85AB-CC492C22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2018-06-11T07:38:00Z</dcterms:created>
  <dcterms:modified xsi:type="dcterms:W3CDTF">2018-06-11T07:38:00Z</dcterms:modified>
</cp:coreProperties>
</file>