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90A" w:rsidRDefault="009C090A" w:rsidP="009C090A">
      <w:r>
        <w:rPr>
          <w:rFonts w:cs="Vrinda"/>
          <w:cs/>
        </w:rPr>
        <w:t>আও আও স্যজনী</w:t>
      </w:r>
    </w:p>
    <w:p w:rsidR="009C090A" w:rsidRDefault="009C090A" w:rsidP="009C090A">
      <w:r>
        <w:rPr>
          <w:rFonts w:cs="Vrinda"/>
          <w:cs/>
        </w:rPr>
        <w:t>ম্যঙ্গল গাও শঙ্খ বাজাও</w:t>
      </w:r>
    </w:p>
    <w:p w:rsidR="009C090A" w:rsidRDefault="009C090A" w:rsidP="009C090A">
      <w:r>
        <w:rPr>
          <w:rFonts w:cs="Vrinda"/>
          <w:cs/>
        </w:rPr>
        <w:t>স্যফ্যল মানো র‍্যজনী।।</w:t>
      </w:r>
    </w:p>
    <w:p w:rsidR="009C090A" w:rsidRDefault="009C090A" w:rsidP="009C090A">
      <w:r>
        <w:rPr>
          <w:rFonts w:cs="Vrinda"/>
          <w:cs/>
        </w:rPr>
        <w:t>অ্যম্যর লোক্ সে কুসুম গিরাও</w:t>
      </w:r>
    </w:p>
    <w:p w:rsidR="009C090A" w:rsidRDefault="009C090A" w:rsidP="009C090A">
      <w:r>
        <w:rPr>
          <w:rFonts w:cs="Vrinda"/>
          <w:cs/>
        </w:rPr>
        <w:t>তীন লোক্ মে হ্যর‍্যষ মানাও</w:t>
      </w:r>
    </w:p>
    <w:p w:rsidR="004454A5" w:rsidRDefault="009C090A" w:rsidP="009C090A">
      <w:r>
        <w:rPr>
          <w:rFonts w:cs="Vrinda"/>
          <w:cs/>
        </w:rPr>
        <w:t>হঁস্যতী আজ ধরণী।।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08F6"/>
    <w:rsid w:val="004454A5"/>
    <w:rsid w:val="009C090A"/>
    <w:rsid w:val="00DE0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8B46F-C063-4A40-9848-4D14CEF3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4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2018-06-11T07:41:00Z</dcterms:created>
  <dcterms:modified xsi:type="dcterms:W3CDTF">2018-06-11T07:41:00Z</dcterms:modified>
</cp:coreProperties>
</file>