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05" w:rsidRDefault="00033105" w:rsidP="00033105">
      <w:r>
        <w:rPr>
          <w:rFonts w:cs="Vrinda"/>
          <w:cs/>
        </w:rPr>
        <w:t>পথে পথে দিলাম ছড়াইয়ারে</w:t>
      </w:r>
    </w:p>
    <w:p w:rsidR="00033105" w:rsidRDefault="00033105" w:rsidP="00033105">
      <w:r>
        <w:rPr>
          <w:rFonts w:cs="Vrinda"/>
          <w:cs/>
        </w:rPr>
        <w:t>সেই দুঃখে চোখেরও পানি</w:t>
      </w:r>
    </w:p>
    <w:p w:rsidR="00033105" w:rsidRDefault="00033105" w:rsidP="00033105">
      <w:r>
        <w:rPr>
          <w:rFonts w:cs="Vrinda"/>
          <w:cs/>
        </w:rPr>
        <w:t>ও আমার চক্ষু নাই</w:t>
      </w:r>
    </w:p>
    <w:p w:rsidR="00033105" w:rsidRDefault="00033105" w:rsidP="00033105"/>
    <w:p w:rsidR="00033105" w:rsidRDefault="00033105" w:rsidP="00033105">
      <w:r>
        <w:rPr>
          <w:rFonts w:cs="Vrinda"/>
          <w:cs/>
        </w:rPr>
        <w:t>পাড় নাই কিনার নাই রে</w:t>
      </w:r>
    </w:p>
    <w:p w:rsidR="00033105" w:rsidRDefault="00033105" w:rsidP="00033105">
      <w:r>
        <w:rPr>
          <w:rFonts w:cs="Vrinda"/>
          <w:cs/>
        </w:rPr>
        <w:t>ও আমার চক্ষু নাই</w:t>
      </w:r>
    </w:p>
    <w:p w:rsidR="00033105" w:rsidRDefault="00033105" w:rsidP="00033105"/>
    <w:p w:rsidR="00033105" w:rsidRDefault="00033105" w:rsidP="00033105">
      <w:r>
        <w:rPr>
          <w:rFonts w:cs="Vrinda"/>
          <w:cs/>
        </w:rPr>
        <w:t>ঘর নাই ও মোর জন নাই</w:t>
      </w:r>
    </w:p>
    <w:p w:rsidR="00033105" w:rsidRDefault="00033105" w:rsidP="00033105">
      <w:r>
        <w:rPr>
          <w:rFonts w:cs="Vrinda"/>
          <w:cs/>
        </w:rPr>
        <w:t>তবু দিলাম ভাঙ্গা নায়ে</w:t>
      </w:r>
    </w:p>
    <w:p w:rsidR="00033105" w:rsidRDefault="00033105" w:rsidP="00033105">
      <w:r>
        <w:rPr>
          <w:rFonts w:cs="Vrinda"/>
          <w:cs/>
        </w:rPr>
        <w:t>অথৈ সায়র পাড়ি</w:t>
      </w:r>
    </w:p>
    <w:p w:rsidR="00033105" w:rsidRDefault="00033105" w:rsidP="00033105"/>
    <w:p w:rsidR="00033105" w:rsidRDefault="00033105" w:rsidP="00033105">
      <w:r>
        <w:rPr>
          <w:rFonts w:cs="Vrinda"/>
          <w:cs/>
        </w:rPr>
        <w:t>পথে পথে দিলাম ছড়াইয়ারে</w:t>
      </w:r>
    </w:p>
    <w:p w:rsidR="00033105" w:rsidRDefault="00033105" w:rsidP="00033105">
      <w:r>
        <w:rPr>
          <w:rFonts w:cs="Vrinda"/>
          <w:cs/>
        </w:rPr>
        <w:t>সেই দুঃখে চোখেরও পানি</w:t>
      </w:r>
    </w:p>
    <w:p w:rsidR="00033105" w:rsidRDefault="00033105" w:rsidP="00033105">
      <w:r>
        <w:rPr>
          <w:rFonts w:cs="Vrinda"/>
          <w:cs/>
        </w:rPr>
        <w:t>ও আমার বৈঠা নাই</w:t>
      </w:r>
    </w:p>
    <w:p w:rsidR="00033105" w:rsidRDefault="00033105" w:rsidP="00033105"/>
    <w:p w:rsidR="00033105" w:rsidRDefault="00033105" w:rsidP="00033105">
      <w:r>
        <w:rPr>
          <w:rFonts w:cs="Vrinda"/>
          <w:cs/>
        </w:rPr>
        <w:t>ও আমার সুখ নাই</w:t>
      </w:r>
    </w:p>
    <w:p w:rsidR="00033105" w:rsidRDefault="00033105" w:rsidP="00033105">
      <w:r>
        <w:rPr>
          <w:rFonts w:cs="Vrinda"/>
          <w:cs/>
        </w:rPr>
        <w:t>নিদ নাই চোখে নিদ নাই</w:t>
      </w:r>
    </w:p>
    <w:p w:rsidR="00033105" w:rsidRDefault="00033105" w:rsidP="00033105"/>
    <w:p w:rsidR="00033105" w:rsidRDefault="00033105" w:rsidP="00033105">
      <w:r>
        <w:rPr>
          <w:rFonts w:cs="Vrinda"/>
          <w:cs/>
        </w:rPr>
        <w:t>বিধিরে তোমার খেয়ালের শেষ নাই</w:t>
      </w:r>
    </w:p>
    <w:p w:rsidR="00033105" w:rsidRDefault="00033105" w:rsidP="00033105">
      <w:r>
        <w:rPr>
          <w:rFonts w:cs="Vrinda"/>
          <w:cs/>
        </w:rPr>
        <w:t>দয়া নাই তোমার মায়া নাই</w:t>
      </w:r>
    </w:p>
    <w:p w:rsidR="00033105" w:rsidRDefault="00033105" w:rsidP="00033105">
      <w:r>
        <w:rPr>
          <w:rFonts w:cs="Vrinda"/>
          <w:cs/>
        </w:rPr>
        <w:t>তবু জনম দুঃখি আমি</w:t>
      </w:r>
    </w:p>
    <w:p w:rsidR="00033105" w:rsidRDefault="00033105" w:rsidP="00033105">
      <w:r>
        <w:rPr>
          <w:rFonts w:cs="Vrinda"/>
          <w:cs/>
        </w:rPr>
        <w:t>তোমায় আপন জানি</w:t>
      </w:r>
    </w:p>
    <w:p w:rsidR="00033105" w:rsidRDefault="00033105" w:rsidP="00033105"/>
    <w:p w:rsidR="00033105" w:rsidRDefault="00033105" w:rsidP="00033105">
      <w:r>
        <w:rPr>
          <w:rFonts w:cs="Vrinda"/>
          <w:cs/>
        </w:rPr>
        <w:lastRenderedPageBreak/>
        <w:t>পথে পথে দিলাম ছড়াইয়ারে</w:t>
      </w:r>
    </w:p>
    <w:p w:rsidR="00033105" w:rsidRDefault="00033105" w:rsidP="00033105">
      <w:r>
        <w:rPr>
          <w:rFonts w:cs="Vrinda"/>
          <w:cs/>
        </w:rPr>
        <w:t>সেই দুঃখে চোখেরও পানি</w:t>
      </w:r>
    </w:p>
    <w:p w:rsidR="004454A5" w:rsidRDefault="00033105" w:rsidP="00033105">
      <w:r>
        <w:rPr>
          <w:rFonts w:cs="Vrinda"/>
          <w:cs/>
        </w:rPr>
        <w:t>ও আমার চক্ষু নাই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290D"/>
    <w:rsid w:val="00033105"/>
    <w:rsid w:val="004454A5"/>
    <w:rsid w:val="00DB2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86EE8-D6DE-4A03-8122-BE5F1A3B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2018-06-14T19:57:00Z</dcterms:created>
  <dcterms:modified xsi:type="dcterms:W3CDTF">2018-06-14T19:57:00Z</dcterms:modified>
</cp:coreProperties>
</file>