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EDB" w:rsidRDefault="00A53EDB" w:rsidP="00A53EDB">
      <w:r>
        <w:rPr>
          <w:rFonts w:cs="Vrinda"/>
          <w:cs/>
        </w:rPr>
        <w:t>ও দুটি নয়নে স্বপনে চয়নে</w:t>
      </w:r>
    </w:p>
    <w:p w:rsidR="00A53EDB" w:rsidRDefault="00A53EDB" w:rsidP="00A53EDB">
      <w:r>
        <w:rPr>
          <w:rFonts w:cs="Vrinda"/>
          <w:cs/>
        </w:rPr>
        <w:t>নিজেরে যে ভুলে যাই</w:t>
      </w:r>
    </w:p>
    <w:p w:rsidR="00A53EDB" w:rsidRDefault="00A53EDB" w:rsidP="00A53EDB">
      <w:r>
        <w:rPr>
          <w:rFonts w:cs="Vrinda"/>
          <w:cs/>
        </w:rPr>
        <w:t>তুলনা খুজে না পাই</w:t>
      </w:r>
    </w:p>
    <w:p w:rsidR="00A53EDB" w:rsidRDefault="00A53EDB" w:rsidP="00A53EDB">
      <w:r>
        <w:rPr>
          <w:rFonts w:cs="Vrinda"/>
          <w:cs/>
        </w:rPr>
        <w:t>আজ মন রাখা হল দায়</w:t>
      </w:r>
    </w:p>
    <w:p w:rsidR="00A53EDB" w:rsidRDefault="00A53EDB" w:rsidP="00A53EDB">
      <w:r>
        <w:rPr>
          <w:rFonts w:cs="Vrinda"/>
          <w:cs/>
        </w:rPr>
        <w:t>হায় রে আজ মন রাখা হল দায়</w:t>
      </w:r>
    </w:p>
    <w:p w:rsidR="00A53EDB" w:rsidRDefault="00A53EDB" w:rsidP="00A53EDB"/>
    <w:p w:rsidR="00A53EDB" w:rsidRDefault="00A53EDB" w:rsidP="00A53EDB">
      <w:r>
        <w:rPr>
          <w:rFonts w:cs="Vrinda"/>
          <w:cs/>
        </w:rPr>
        <w:t>আকাশে ঝিলের জলে যেদিকে তে চাই আমি</w:t>
      </w:r>
    </w:p>
    <w:p w:rsidR="00A53EDB" w:rsidRDefault="00A53EDB" w:rsidP="00A53EDB">
      <w:r>
        <w:rPr>
          <w:rFonts w:cs="Vrinda"/>
          <w:cs/>
        </w:rPr>
        <w:t>তোমার রূপের ছোয়া শুধু পাই আমি</w:t>
      </w:r>
    </w:p>
    <w:p w:rsidR="00A53EDB" w:rsidRDefault="00A53EDB" w:rsidP="00A53EDB">
      <w:r>
        <w:rPr>
          <w:rFonts w:cs="Vrinda"/>
          <w:cs/>
        </w:rPr>
        <w:t>হৃদয়ে কী সুর বাজে নিজের মাঝে নেই আমি</w:t>
      </w:r>
    </w:p>
    <w:p w:rsidR="00A53EDB" w:rsidRDefault="00A53EDB" w:rsidP="00A53EDB">
      <w:r>
        <w:rPr>
          <w:rFonts w:cs="Vrinda"/>
          <w:cs/>
        </w:rPr>
        <w:t>তোমার চোখে হারিয়েছি এই আমি</w:t>
      </w:r>
    </w:p>
    <w:p w:rsidR="00A53EDB" w:rsidRDefault="00A53EDB" w:rsidP="00A53EDB"/>
    <w:p w:rsidR="00A53EDB" w:rsidRDefault="00A53EDB" w:rsidP="00A53EDB">
      <w:r>
        <w:rPr>
          <w:rFonts w:cs="Vrinda"/>
          <w:cs/>
        </w:rPr>
        <w:t>উপমা তোমার তুমি ছাড়া যে।</w:t>
      </w:r>
    </w:p>
    <w:p w:rsidR="00A53EDB" w:rsidRDefault="00A53EDB" w:rsidP="00A53EDB">
      <w:r>
        <w:rPr>
          <w:rFonts w:cs="Vrinda"/>
          <w:cs/>
        </w:rPr>
        <w:t>কিছুতে মেলে না হায়।।</w:t>
      </w:r>
    </w:p>
    <w:p w:rsidR="00A53EDB" w:rsidRDefault="00A53EDB" w:rsidP="00A53EDB"/>
    <w:p w:rsidR="00A53EDB" w:rsidRDefault="00A53EDB" w:rsidP="00A53EDB">
      <w:r>
        <w:rPr>
          <w:rFonts w:cs="Vrinda"/>
          <w:cs/>
        </w:rPr>
        <w:t>দখিনা ফোঁটায় যখন ফুলের বনে মঞ্জুরী</w:t>
      </w:r>
    </w:p>
    <w:p w:rsidR="00A53EDB" w:rsidRDefault="00A53EDB" w:rsidP="00A53EDB">
      <w:r>
        <w:rPr>
          <w:rFonts w:cs="Vrinda"/>
          <w:cs/>
        </w:rPr>
        <w:t>তোমার কথাই বলে যেন গুঞ্জরী</w:t>
      </w:r>
    </w:p>
    <w:p w:rsidR="00A53EDB" w:rsidRDefault="00A53EDB" w:rsidP="00A53EDB">
      <w:r>
        <w:rPr>
          <w:rFonts w:cs="Vrinda"/>
          <w:cs/>
        </w:rPr>
        <w:t>ভ্রমরা উড়ে এসে মুখে বসে ছল করি</w:t>
      </w:r>
    </w:p>
    <w:p w:rsidR="00A53EDB" w:rsidRDefault="00A53EDB" w:rsidP="00A53EDB">
      <w:r>
        <w:rPr>
          <w:rFonts w:cs="Vrinda"/>
          <w:cs/>
        </w:rPr>
        <w:t>ফুলের পরাগরেনু ভেবে ভুল করি</w:t>
      </w:r>
    </w:p>
    <w:p w:rsidR="00A53EDB" w:rsidRDefault="00A53EDB" w:rsidP="00A53EDB"/>
    <w:p w:rsidR="00A53EDB" w:rsidRDefault="00A53EDB" w:rsidP="00A53EDB">
      <w:r>
        <w:rPr>
          <w:rFonts w:cs="Vrinda"/>
          <w:cs/>
        </w:rPr>
        <w:t>হৃদয় তোমার কারে দিবে গো।</w:t>
      </w:r>
    </w:p>
    <w:p w:rsidR="004454A5" w:rsidRDefault="00A53EDB" w:rsidP="00A53EDB">
      <w:r>
        <w:rPr>
          <w:rFonts w:cs="Vrinda"/>
          <w:cs/>
        </w:rPr>
        <w:t>সে কথা বলো না হায়।।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7076C"/>
    <w:rsid w:val="004454A5"/>
    <w:rsid w:val="00A53EDB"/>
    <w:rsid w:val="00D70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0F1CE-BEFA-4B7B-8607-48F2D15E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2018-06-23T17:15:00Z</dcterms:created>
  <dcterms:modified xsi:type="dcterms:W3CDTF">2018-06-23T17:15:00Z</dcterms:modified>
</cp:coreProperties>
</file>