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B2" w:rsidRDefault="009646B2" w:rsidP="009646B2">
      <w:r>
        <w:rPr>
          <w:rFonts w:cs="Vrinda"/>
          <w:cs/>
        </w:rPr>
        <w:t>শুধু একবার বলে যাও</w:t>
      </w:r>
    </w:p>
    <w:p w:rsidR="009646B2" w:rsidRDefault="009646B2" w:rsidP="009646B2">
      <w:r>
        <w:rPr>
          <w:rFonts w:cs="Vrinda"/>
          <w:cs/>
        </w:rPr>
        <w:t>আমি যে তোমার কত প্রিয়।</w:t>
      </w:r>
    </w:p>
    <w:p w:rsidR="009646B2" w:rsidRDefault="009646B2" w:rsidP="009646B2">
      <w:r>
        <w:rPr>
          <w:rFonts w:cs="Vrinda"/>
          <w:cs/>
        </w:rPr>
        <w:t>এই ভীরু মন দোলে কোন</w:t>
      </w:r>
    </w:p>
    <w:p w:rsidR="009646B2" w:rsidRDefault="009646B2" w:rsidP="009646B2">
      <w:r>
        <w:rPr>
          <w:rFonts w:cs="Vrinda"/>
          <w:cs/>
        </w:rPr>
        <w:t>না বলা কথায় জেনে নিও।।</w:t>
      </w:r>
    </w:p>
    <w:p w:rsidR="009646B2" w:rsidRDefault="009646B2" w:rsidP="009646B2"/>
    <w:p w:rsidR="009646B2" w:rsidRDefault="009646B2" w:rsidP="009646B2">
      <w:r>
        <w:rPr>
          <w:rFonts w:cs="Vrinda"/>
          <w:cs/>
        </w:rPr>
        <w:t>হাত বাড়িয়ে আছি বসে</w:t>
      </w:r>
    </w:p>
    <w:p w:rsidR="009646B2" w:rsidRDefault="009646B2" w:rsidP="009646B2">
      <w:r>
        <w:rPr>
          <w:rFonts w:cs="Vrinda"/>
          <w:cs/>
        </w:rPr>
        <w:t>আসবে কখন আমার পাশে।</w:t>
      </w:r>
    </w:p>
    <w:p w:rsidR="009646B2" w:rsidRDefault="009646B2" w:rsidP="009646B2"/>
    <w:p w:rsidR="009646B2" w:rsidRDefault="009646B2" w:rsidP="009646B2">
      <w:r>
        <w:rPr>
          <w:rFonts w:cs="Vrinda"/>
          <w:cs/>
        </w:rPr>
        <w:t>এত আয়োজন পূর্ণ করে।</w:t>
      </w:r>
    </w:p>
    <w:p w:rsidR="009646B2" w:rsidRDefault="009646B2" w:rsidP="009646B2">
      <w:r>
        <w:rPr>
          <w:rFonts w:cs="Vrinda"/>
          <w:cs/>
        </w:rPr>
        <w:t>রঙে রঙে ভরে দিও</w:t>
      </w:r>
    </w:p>
    <w:p w:rsidR="009646B2" w:rsidRDefault="009646B2" w:rsidP="009646B2">
      <w:r>
        <w:rPr>
          <w:rFonts w:cs="Vrinda"/>
          <w:cs/>
        </w:rPr>
        <w:t>আমি যে তোমার কত প্রিয়।।</w:t>
      </w:r>
    </w:p>
    <w:p w:rsidR="009646B2" w:rsidRDefault="009646B2" w:rsidP="009646B2"/>
    <w:p w:rsidR="009646B2" w:rsidRDefault="009646B2" w:rsidP="009646B2">
      <w:r>
        <w:rPr>
          <w:rFonts w:cs="Vrinda"/>
          <w:cs/>
        </w:rPr>
        <w:t>স্বপনে জড়ালে যেন ভালবেসে</w:t>
      </w:r>
    </w:p>
    <w:p w:rsidR="009646B2" w:rsidRDefault="009646B2" w:rsidP="009646B2">
      <w:r>
        <w:rPr>
          <w:rFonts w:cs="Vrinda"/>
          <w:cs/>
        </w:rPr>
        <w:t>মুগ্ধ করেছ আমায় কাছে এসে</w:t>
      </w:r>
    </w:p>
    <w:p w:rsidR="009646B2" w:rsidRDefault="009646B2" w:rsidP="009646B2"/>
    <w:p w:rsidR="009646B2" w:rsidRDefault="009646B2" w:rsidP="009646B2">
      <w:r>
        <w:rPr>
          <w:rFonts w:cs="Vrinda"/>
          <w:cs/>
        </w:rPr>
        <w:t>মন তোমারই পেল খুজে</w:t>
      </w:r>
    </w:p>
    <w:p w:rsidR="009646B2" w:rsidRDefault="009646B2" w:rsidP="009646B2">
      <w:r>
        <w:rPr>
          <w:rFonts w:cs="Vrinda"/>
          <w:cs/>
        </w:rPr>
        <w:t>লগ্ন মধুর এল বুজি।</w:t>
      </w:r>
    </w:p>
    <w:p w:rsidR="009646B2" w:rsidRDefault="009646B2" w:rsidP="009646B2"/>
    <w:p w:rsidR="009646B2" w:rsidRDefault="009646B2" w:rsidP="009646B2">
      <w:r>
        <w:rPr>
          <w:rFonts w:cs="Vrinda"/>
          <w:cs/>
        </w:rPr>
        <w:t>সারাটি জীবন ধন্য করে।</w:t>
      </w:r>
    </w:p>
    <w:p w:rsidR="009646B2" w:rsidRDefault="009646B2" w:rsidP="009646B2">
      <w:r>
        <w:rPr>
          <w:rFonts w:cs="Vrinda"/>
          <w:cs/>
        </w:rPr>
        <w:t>সুরে সুরে ডেকে নিও</w:t>
      </w:r>
    </w:p>
    <w:p w:rsidR="004454A5" w:rsidRDefault="009646B2" w:rsidP="009646B2">
      <w:r>
        <w:rPr>
          <w:rFonts w:cs="Vrinda"/>
          <w:cs/>
        </w:rPr>
        <w:t>তুমি যে আমার কত প্রিয়।।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2F3E"/>
    <w:rsid w:val="003E2F3E"/>
    <w:rsid w:val="004454A5"/>
    <w:rsid w:val="00964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EE130-4105-4F27-B966-10A0E20C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2018-06-23T17:16:00Z</dcterms:created>
  <dcterms:modified xsi:type="dcterms:W3CDTF">2018-06-23T17:16:00Z</dcterms:modified>
</cp:coreProperties>
</file>